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9C5B36" w14:paraId="7D90D7DF" w14:textId="77777777" w:rsidTr="00B77123">
        <w:tc>
          <w:tcPr>
            <w:tcW w:w="4050" w:type="dxa"/>
          </w:tcPr>
          <w:p w14:paraId="2B3ED14A" w14:textId="7F19BF58" w:rsidR="00B77123" w:rsidRPr="009C5B36" w:rsidRDefault="00136CBE" w:rsidP="00CF3142">
            <w:pPr>
              <w:pStyle w:val="ad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E8AA2" wp14:editId="0252FEFF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3724703</wp:posOffset>
                      </wp:positionV>
                      <wp:extent cx="2028825" cy="2886075"/>
                      <wp:effectExtent l="0" t="0" r="0" b="0"/>
                      <wp:wrapNone/>
                      <wp:docPr id="16" name="乗算記号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2886075"/>
                              </a:xfrm>
                              <a:prstGeom prst="mathMultiply">
                                <a:avLst/>
                              </a:prstGeom>
                              <a:solidFill>
                                <a:srgbClr val="CC0000">
                                  <a:alpha val="40000"/>
                                </a:srgbClr>
                              </a:solidFill>
                              <a:ln w="6350"/>
                              <a:effectLst>
                                <a:glow rad="228600">
                                  <a:schemeClr val="accent3">
                                    <a:satMod val="175000"/>
                                    <a:alpha val="40000"/>
                                  </a:schemeClr>
                                </a:glo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CE31B" id="乗算記号 16" o:spid="_x0000_s1026" style="position:absolute;left:0;text-align:left;margin-left:18.15pt;margin-top:293.3pt;width:159.75pt;height:2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8825,288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" path="m292085,830374l682461,555952r331952,472213l1346364,555952r390376,274422l1306055,1443038r430685,612663l1346364,2330123,1014413,1857910,682461,2330123,292085,2055701,722770,1443038,292085,830374xe" fillcolor="#c00" strokecolor="#1f3763 [1604]" strokeweight=".5pt">
                      <v:fill opacity="26214f"/>
                      <v:stroke joinstyle="miter"/>
                      <v:path arrowok="t" o:connecttype="custom" o:connectlocs="292085,830374;682461,555952;1014413,1028165;1346364,555952;1736740,830374;1306055,1443038;1736740,2055701;1346364,2330123;1014413,1857910;682461,2330123;292085,2055701;722770,1443038;292085,830374" o:connectangles="0,0,0,0,0,0,0,0,0,0,0,0,0"/>
                    </v:shape>
                  </w:pict>
                </mc:Fallback>
              </mc:AlternateContent>
            </w:r>
            <w:bookmarkStart w:id="0" w:name="_GoBack"/>
            <w:r w:rsidR="00AD65E1" w:rsidRPr="009C5B36">
              <w:rPr>
                <w:rFonts w:hint="eastAsia"/>
                <w:noProof/>
              </w:rPr>
              <mc:AlternateContent>
                <mc:Choice Requires="wpg">
                  <w:drawing>
                    <wp:inline distT="0" distB="0" distL="0" distR="0" wp14:anchorId="4DC917D5" wp14:editId="365E099A">
                      <wp:extent cx="2536825" cy="9839325"/>
                      <wp:effectExtent l="0" t="0" r="0" b="9525"/>
                      <wp:docPr id="6" name="グループ 6" descr="装飾要素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6825" cy="9839325"/>
                                <a:chOff x="-9525" y="17237"/>
                                <a:chExt cx="2536825" cy="8902700"/>
                              </a:xfrm>
                            </wpg:grpSpPr>
                            <wps:wsp>
                              <wps:cNvPr id="7" name="長方形 7"/>
                              <wps:cNvSpPr>
                                <a:spLocks/>
                              </wps:cNvSpPr>
                              <wps:spPr>
                                <a:xfrm>
                                  <a:off x="-9525" y="17237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>
                                  <a:softEdge rad="317500"/>
                                </a:effectLst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F178EE" w14:textId="1A1E4CBF" w:rsidR="00D55A86" w:rsidRDefault="00D55A86" w:rsidP="00AD65E1">
                                    <w:pPr>
                                      <w:pStyle w:val="1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センター試験</w:t>
                                    </w:r>
                                  </w:p>
                                  <w:p w14:paraId="52A2214A" w14:textId="38AED36B" w:rsidR="00620DD9" w:rsidRDefault="00D55A86" w:rsidP="00AD65E1">
                                    <w:pPr>
                                      <w:pStyle w:val="1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対策講座</w:t>
                                    </w:r>
                                  </w:p>
                                  <w:p w14:paraId="30E3FB83" w14:textId="77777777" w:rsidR="00B77123" w:rsidRPr="00AD65E1" w:rsidRDefault="00620DD9" w:rsidP="00AD65E1">
                                    <w:pPr>
                                      <w:pStyle w:val="1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のご案内</w:t>
                                    </w:r>
                                  </w:p>
                                  <w:p w14:paraId="35348C15" w14:textId="77777777" w:rsidR="00B77123" w:rsidRPr="00AD65E1" w:rsidRDefault="00620DD9" w:rsidP="00AD65E1">
                                    <w:pPr>
                                      <w:pStyle w:val="21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（塾生用）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長方形 4" descr="葉"/>
                              <wps:cNvSpPr>
                                <a:spLocks/>
                              </wps:cNvSpPr>
                              <wps:spPr>
                                <a:xfrm rot="10800000">
                                  <a:off x="180974" y="3240479"/>
                                  <a:ext cx="2219325" cy="2760541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1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7029450"/>
                                  <a:ext cx="2486025" cy="1761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5D3105" w14:textId="2A2E7C3D" w:rsidR="00640918" w:rsidRPr="00640918" w:rsidRDefault="00620DD9" w:rsidP="00640918">
                                    <w:pPr>
                                      <w:pStyle w:val="21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学習塾　Spiral　　　　　</w:t>
                                    </w:r>
                                    <w:r w:rsidRPr="00620DD9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０１８－８１１－４７９５</w:t>
                                    </w:r>
                                  </w:p>
                                  <w:p w14:paraId="1C212458" w14:textId="1A1880B5" w:rsidR="00136CBE" w:rsidRDefault="00B413E6" w:rsidP="00B413E6">
                                    <w:r>
                                      <w:rPr>
                                        <w:rFonts w:hint="eastAsia"/>
                                      </w:rPr>
                                      <w:t>・・・・・・・・・・・・・・・・・・・・・・・・・・・・・・・・・・・・</w:t>
                                    </w:r>
                                  </w:p>
                                  <w:p w14:paraId="0742ABE3" w14:textId="77777777" w:rsidR="00B413E6" w:rsidRPr="00B413E6" w:rsidRDefault="00B413E6" w:rsidP="00B413E6">
                                    <w:r>
                                      <w:rPr>
                                        <w:rFonts w:hint="eastAsia"/>
                                      </w:rPr>
                                      <w:t xml:space="preserve">　　</w:t>
                                    </w:r>
                                    <w:r w:rsidRPr="00B413E6">
                                      <w:rPr>
                                        <w:rFonts w:hint="eastAsia"/>
                                      </w:rPr>
                                      <w:t xml:space="preserve">氏名　　　　　　　　　　　　　　　　　　　　　　　　　　　　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C917D5" id="グループ 6" o:spid="_x0000_s1026" alt="装飾要素" style="width:199.75pt;height:774.75pt;mso-position-horizontal-relative:char;mso-position-vertical-relative:line" coordorigin="-95,172" coordsize="25368,89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">
                      <v:rect id="長方形 7" o:spid="_x0000_s1027" style="position:absolute;left:-95;top:172;width:25145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" fillcolor="#7ba79d [3209]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9" o:spid="_x0000_s1028" type="#_x0000_t202" style="position:absolute;left:190;top:6572;width:25083;height:1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5F178EE" w14:textId="1A1E4CBF" w:rsidR="00D55A86" w:rsidRDefault="00D55A86" w:rsidP="00AD65E1">
                              <w:pPr>
                                <w:pStyle w:val="1"/>
                              </w:pPr>
                              <w:r>
                                <w:rPr>
                                  <w:rFonts w:hint="eastAsia"/>
                                </w:rPr>
                                <w:t>センター試験</w:t>
                              </w:r>
                            </w:p>
                            <w:p w14:paraId="52A2214A" w14:textId="38AED36B" w:rsidR="00620DD9" w:rsidRDefault="00D55A86" w:rsidP="00AD65E1">
                              <w:pPr>
                                <w:pStyle w:val="1"/>
                              </w:pPr>
                              <w:r>
                                <w:rPr>
                                  <w:rFonts w:hint="eastAsia"/>
                                </w:rPr>
                                <w:t>対策講座</w:t>
                              </w:r>
                            </w:p>
                            <w:p w14:paraId="30E3FB83" w14:textId="77777777" w:rsidR="00B77123" w:rsidRPr="00AD65E1" w:rsidRDefault="00620DD9" w:rsidP="00AD65E1">
                              <w:pPr>
                                <w:pStyle w:val="1"/>
                              </w:pPr>
                              <w:r>
                                <w:rPr>
                                  <w:rFonts w:hint="eastAsia"/>
                                </w:rPr>
                                <w:t>のご案内</w:t>
                              </w:r>
                            </w:p>
                            <w:p w14:paraId="35348C15" w14:textId="77777777" w:rsidR="00B77123" w:rsidRPr="00AD65E1" w:rsidRDefault="00620DD9" w:rsidP="00AD65E1">
                              <w:pPr>
                                <w:pStyle w:val="21"/>
                              </w:pPr>
                              <w:r>
                                <w:rPr>
                                  <w:rFonts w:hint="eastAsia"/>
                                </w:rPr>
                                <w:t>（塾生用）</w:t>
                              </w:r>
                            </w:p>
                          </w:txbxContent>
                        </v:textbox>
                      </v:shape>
                      <v:rect id="長方形 4" o:spid="_x0000_s1029" alt="葉" style="position:absolute;left:1809;top:32404;width:22193;height:2760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" stroked="f" strokeweight="1pt">
                        <v:fill r:id="rId12" o:title="葉" recolor="t" rotate="t" type="frame"/>
                      </v:rect>
                      <v:shape id="テキスト ボックス 11" o:spid="_x0000_s1030" type="#_x0000_t202" style="position:absolute;left:190;top:70294;width:24860;height:17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785D3105" w14:textId="2A2E7C3D" w:rsidR="00640918" w:rsidRPr="00640918" w:rsidRDefault="00620DD9" w:rsidP="00640918">
                              <w:pPr>
                                <w:pStyle w:val="21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学習塾　Spiral　　　　　</w:t>
                              </w:r>
                              <w:r w:rsidRPr="00620DD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０１８－８１１－４７９５</w:t>
                              </w:r>
                            </w:p>
                            <w:p w14:paraId="1C212458" w14:textId="1A1880B5" w:rsidR="00136CBE" w:rsidRDefault="00B413E6" w:rsidP="00B413E6">
                              <w:r>
                                <w:rPr>
                                  <w:rFonts w:hint="eastAsia"/>
                                </w:rPr>
                                <w:t>・・・・・・・・・・・・・・・・・・・・・・・・・・・・・・・・・・・・</w:t>
                              </w:r>
                            </w:p>
                            <w:p w14:paraId="0742ABE3" w14:textId="77777777" w:rsidR="00B413E6" w:rsidRPr="00B413E6" w:rsidRDefault="00B413E6" w:rsidP="00B413E6">
                              <w:r>
                                <w:rPr>
                                  <w:rFonts w:hint="eastAsia"/>
                                </w:rPr>
                                <w:t xml:space="preserve">　　</w:t>
                              </w:r>
                              <w:r w:rsidRPr="00B413E6">
                                <w:rPr>
                                  <w:rFonts w:hint="eastAsia"/>
                                </w:rPr>
                                <w:t xml:space="preserve">氏名　　　　　　　　　　　　　　　　　　　　　　　　　　　　　　　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tbl>
            <w:tblPr>
              <w:tblStyle w:val="ac"/>
              <w:tblpPr w:leftFromText="142" w:rightFromText="142" w:vertAnchor="page" w:horzAnchor="margin" w:tblpY="1606"/>
              <w:tblOverlap w:val="never"/>
              <w:tblW w:w="6516" w:type="dxa"/>
              <w:tblLayout w:type="fixed"/>
              <w:tblLook w:val="0480" w:firstRow="0" w:lastRow="0" w:firstColumn="1" w:lastColumn="0" w:noHBand="0" w:noVBand="1"/>
            </w:tblPr>
            <w:tblGrid>
              <w:gridCol w:w="1178"/>
              <w:gridCol w:w="5338"/>
            </w:tblGrid>
            <w:tr w:rsidR="00B77123" w:rsidRPr="009C5B36" w14:paraId="74C89090" w14:textId="77777777" w:rsidTr="003271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23EFDD6D" w14:textId="77777777" w:rsidR="00B77123" w:rsidRPr="009C5B36" w:rsidRDefault="00620DD9" w:rsidP="00634571">
                  <w:pPr>
                    <w:ind w:firstLineChars="150" w:firstLine="300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5338" w:type="dxa"/>
                  <w:hideMark/>
                </w:tcPr>
                <w:p w14:paraId="440E5465" w14:textId="7A8680D4" w:rsidR="00B77123" w:rsidRPr="00133528" w:rsidRDefault="00620DD9" w:rsidP="00AD65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 xml:space="preserve">　　　　　　</w:t>
                  </w:r>
                  <w:r w:rsidRPr="00133528">
                    <w:rPr>
                      <w:rFonts w:hint="eastAsia"/>
                      <w:b/>
                      <w:bCs/>
                    </w:rPr>
                    <w:t>大学受験生用・</w:t>
                  </w:r>
                  <w:r w:rsidR="00136CBE" w:rsidRPr="00133528">
                    <w:rPr>
                      <w:rFonts w:hint="eastAsia"/>
                      <w:b/>
                      <w:bCs/>
                    </w:rPr>
                    <w:t>センター対策講座</w:t>
                  </w:r>
                  <w:r w:rsidRPr="00133528">
                    <w:rPr>
                      <w:rFonts w:hint="eastAsia"/>
                      <w:b/>
                      <w:bCs/>
                    </w:rPr>
                    <w:t>～前半～</w:t>
                  </w:r>
                </w:p>
              </w:tc>
            </w:tr>
            <w:tr w:rsidR="00B77123" w:rsidRPr="009C5B36" w14:paraId="546509A6" w14:textId="77777777" w:rsidTr="003271E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4D5ED767" w14:textId="77777777" w:rsidR="00B77123" w:rsidRPr="009C5B36" w:rsidRDefault="00620DD9" w:rsidP="00AD65E1">
                  <w:r>
                    <w:rPr>
                      <w:rFonts w:hint="eastAsia"/>
                    </w:rPr>
                    <w:t xml:space="preserve">　　</w:t>
                  </w:r>
                  <w:r w:rsidR="0063457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対象</w:t>
                  </w:r>
                </w:p>
              </w:tc>
              <w:tc>
                <w:tcPr>
                  <w:tcW w:w="5338" w:type="dxa"/>
                  <w:hideMark/>
                </w:tcPr>
                <w:p w14:paraId="4A7A6442" w14:textId="77777777" w:rsidR="00B77123" w:rsidRPr="009C5B36" w:rsidRDefault="00620DD9" w:rsidP="00AD65E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　　　　　高校３年生・既卒生用</w:t>
                  </w:r>
                </w:p>
              </w:tc>
            </w:tr>
            <w:tr w:rsidR="00B77123" w:rsidRPr="009C5B36" w14:paraId="19273E1C" w14:textId="77777777" w:rsidTr="003271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432FFEB2" w14:textId="77777777" w:rsidR="00B77123" w:rsidRPr="009C5B36" w:rsidRDefault="00620DD9" w:rsidP="00AD65E1">
                  <w:r>
                    <w:rPr>
                      <w:rFonts w:hint="eastAsia"/>
                    </w:rPr>
                    <w:t xml:space="preserve">　　</w:t>
                  </w:r>
                  <w:r w:rsidR="0063457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日程</w:t>
                  </w:r>
                </w:p>
              </w:tc>
              <w:tc>
                <w:tcPr>
                  <w:tcW w:w="5338" w:type="dxa"/>
                  <w:hideMark/>
                </w:tcPr>
                <w:p w14:paraId="00F3C7B1" w14:textId="4D4990CC" w:rsidR="00136CBE" w:rsidRDefault="00136CBE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9月１日（日）/　９月８日（日）</w:t>
                  </w:r>
                </w:p>
                <w:p w14:paraId="2BF4A19B" w14:textId="77777777" w:rsidR="00136CBE" w:rsidRDefault="00136CBE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９月２９日（日）　/　１０月６日（日）</w:t>
                  </w:r>
                </w:p>
                <w:p w14:paraId="6A56E2EC" w14:textId="77777777" w:rsidR="00136CBE" w:rsidRDefault="00136CBE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　　１０月</w:t>
                  </w:r>
                  <w:r w:rsidR="002A5D47">
                    <w:rPr>
                      <w:rFonts w:hint="eastAsia"/>
                    </w:rPr>
                    <w:t>２０日（日）　/　１０月２７日（日）</w:t>
                  </w:r>
                </w:p>
                <w:p w14:paraId="27C2B062" w14:textId="77777777" w:rsidR="002A5D47" w:rsidRDefault="002A5D47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９月１５日と９月２２日は定期試験期間のため、</w:t>
                  </w:r>
                </w:p>
                <w:p w14:paraId="05D6B696" w14:textId="6752BF53" w:rsidR="002A5D47" w:rsidRPr="00136CBE" w:rsidRDefault="002A5D47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１０月１３日は第３回全統マーク模試のためお休み</w:t>
                  </w:r>
                </w:p>
              </w:tc>
            </w:tr>
            <w:tr w:rsidR="00B77123" w:rsidRPr="009C5B36" w14:paraId="628D81EE" w14:textId="77777777" w:rsidTr="003271E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14:paraId="118672B2" w14:textId="3BDDEDBF" w:rsidR="00B77123" w:rsidRPr="002A5D47" w:rsidRDefault="002A5D47" w:rsidP="002A5D47">
                  <w:pPr>
                    <w:rPr>
                      <w:b w:val="0"/>
                    </w:rPr>
                  </w:pPr>
                  <w:r>
                    <w:rPr>
                      <w:rFonts w:hint="eastAsia"/>
                    </w:rPr>
                    <w:t>時間と科目</w:t>
                  </w:r>
                </w:p>
              </w:tc>
              <w:tc>
                <w:tcPr>
                  <w:tcW w:w="5338" w:type="dxa"/>
                  <w:hideMark/>
                </w:tcPr>
                <w:p w14:paraId="385B99DA" w14:textId="0605579C" w:rsidR="00B77123" w:rsidRDefault="002A5D47" w:rsidP="002A5D47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　１０：００～１１：３０　　　　数学</w:t>
                  </w:r>
                </w:p>
                <w:p w14:paraId="49E4F451" w14:textId="4AA01484" w:rsidR="002A5D47" w:rsidRDefault="002A5D47" w:rsidP="002A5D47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　１１：４５～１３：１５　　　　英語</w:t>
                  </w:r>
                </w:p>
                <w:p w14:paraId="6DEAC4D1" w14:textId="6E165BC4" w:rsidR="002A5D47" w:rsidRPr="009C5B36" w:rsidRDefault="002A5D47" w:rsidP="002A5D47">
                  <w:pPr>
                    <w:ind w:firstLineChars="200" w:firstLine="4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（１０月６日は時間が変更になる場合があります）</w:t>
                  </w:r>
                </w:p>
              </w:tc>
            </w:tr>
            <w:tr w:rsidR="00634571" w:rsidRPr="009C5B36" w14:paraId="03934A2F" w14:textId="77777777" w:rsidTr="003271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</w:tcPr>
                <w:p w14:paraId="69BE78FA" w14:textId="77777777" w:rsidR="00634571" w:rsidRDefault="00634571" w:rsidP="00AD65E1">
                  <w:r>
                    <w:rPr>
                      <w:rFonts w:hint="eastAsia"/>
                    </w:rPr>
                    <w:t xml:space="preserve">　　 料金</w:t>
                  </w:r>
                </w:p>
              </w:tc>
              <w:tc>
                <w:tcPr>
                  <w:tcW w:w="5338" w:type="dxa"/>
                </w:tcPr>
                <w:p w14:paraId="4B33EFC7" w14:textId="65FF59D3" w:rsidR="00634571" w:rsidRDefault="00634571" w:rsidP="00BC643A">
                  <w:pPr>
                    <w:ind w:firstLineChars="200"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2科目　¥</w:t>
                  </w:r>
                  <w:r w:rsidR="002A5D47">
                    <w:rPr>
                      <w:rFonts w:hint="eastAsia"/>
                    </w:rPr>
                    <w:t>3</w:t>
                  </w:r>
                  <w:r w:rsidR="002A5D47">
                    <w:t>0,000</w:t>
                  </w:r>
                  <w:r w:rsidR="00BC643A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1科目　¥1</w:t>
                  </w:r>
                  <w:r w:rsidR="00133528">
                    <w:rPr>
                      <w:rFonts w:hint="eastAsia"/>
                    </w:rPr>
                    <w:t>8</w:t>
                  </w:r>
                  <w:r>
                    <w:rPr>
                      <w:rFonts w:hint="eastAsia"/>
                    </w:rPr>
                    <w:t>,000</w:t>
                  </w:r>
                </w:p>
                <w:p w14:paraId="228280C8" w14:textId="33788291" w:rsidR="00BC643A" w:rsidRPr="00BC643A" w:rsidRDefault="00BC643A" w:rsidP="00BC643A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（</w:t>
                  </w:r>
                  <w:r w:rsidR="00133528">
                    <w:rPr>
                      <w:rFonts w:hint="eastAsia"/>
                    </w:rPr>
                    <w:t>講座</w:t>
                  </w:r>
                  <w:r>
                    <w:rPr>
                      <w:rFonts w:hint="eastAsia"/>
                    </w:rPr>
                    <w:t>料金は</w:t>
                  </w:r>
                  <w:r w:rsidR="00133528">
                    <w:t>9</w:t>
                  </w:r>
                  <w:r>
                    <w:rPr>
                      <w:rFonts w:hint="eastAsia"/>
                    </w:rPr>
                    <w:t>月分のお月謝と合算してご請求致します）</w:t>
                  </w:r>
                </w:p>
              </w:tc>
            </w:tr>
            <w:tr w:rsidR="00634571" w:rsidRPr="009C5B36" w14:paraId="05174994" w14:textId="77777777" w:rsidTr="003271E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</w:tcPr>
                <w:p w14:paraId="4491922A" w14:textId="77777777" w:rsidR="00634571" w:rsidRDefault="00634571" w:rsidP="00AD65E1">
                  <w:r>
                    <w:rPr>
                      <w:rFonts w:hint="eastAsia"/>
                    </w:rPr>
                    <w:t xml:space="preserve">　　 場所</w:t>
                  </w:r>
                </w:p>
              </w:tc>
              <w:tc>
                <w:tcPr>
                  <w:tcW w:w="5338" w:type="dxa"/>
                </w:tcPr>
                <w:p w14:paraId="1FA12BBA" w14:textId="77777777" w:rsidR="00634571" w:rsidRDefault="00634571" w:rsidP="00634571">
                  <w:pPr>
                    <w:ind w:firstLineChars="300" w:firstLine="6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="00B413E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学習塾S</w:t>
                  </w:r>
                  <w:r>
                    <w:t>piral</w:t>
                  </w:r>
                  <w:r>
                    <w:rPr>
                      <w:rFonts w:hint="eastAsia"/>
                    </w:rPr>
                    <w:t>教室内</w:t>
                  </w:r>
                </w:p>
              </w:tc>
            </w:tr>
            <w:tr w:rsidR="00634571" w:rsidRPr="009C5B36" w14:paraId="262F285C" w14:textId="77777777" w:rsidTr="003271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</w:tcPr>
                <w:p w14:paraId="696E5F6C" w14:textId="77777777" w:rsidR="00634571" w:rsidRPr="00634571" w:rsidRDefault="00634571" w:rsidP="00AD65E1">
                  <w:r>
                    <w:rPr>
                      <w:rFonts w:hint="eastAsia"/>
                    </w:rPr>
                    <w:t xml:space="preserve">　　その他</w:t>
                  </w:r>
                </w:p>
              </w:tc>
              <w:tc>
                <w:tcPr>
                  <w:tcW w:w="5338" w:type="dxa"/>
                </w:tcPr>
                <w:p w14:paraId="0C9E8AFA" w14:textId="77777777" w:rsidR="003271E2" w:rsidRDefault="003271E2" w:rsidP="003271E2">
                  <w:pPr>
                    <w:ind w:firstLineChars="100" w:firstLine="2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定期期間・模試の日程を考慮し、受講しやすいスケジュール</w:t>
                  </w:r>
                </w:p>
                <w:p w14:paraId="6A38F580" w14:textId="29329792" w:rsidR="00133528" w:rsidRDefault="003271E2" w:rsidP="003271E2">
                  <w:pPr>
                    <w:ind w:firstLineChars="100" w:firstLine="2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となっています。</w:t>
                  </w:r>
                </w:p>
              </w:tc>
            </w:tr>
          </w:tbl>
          <w:p w14:paraId="29F0A30C" w14:textId="0FABD064" w:rsidR="003271E2" w:rsidRDefault="00133528" w:rsidP="00AD65E1">
            <w:r>
              <w:rPr>
                <w:rFonts w:hint="eastAsia"/>
              </w:rPr>
              <w:t>９月～１２月までの４か月を、９月・１０月の前半と、１１月・１２月の後半に分け、それぞれ６回ずつセンター試験の対策講座（集団）を行います。</w:t>
            </w:r>
          </w:p>
          <w:p w14:paraId="6347260C" w14:textId="77777777" w:rsidR="00133528" w:rsidRPr="009C5B36" w:rsidRDefault="00133528" w:rsidP="00AD65E1"/>
          <w:tbl>
            <w:tblPr>
              <w:tblStyle w:val="ac"/>
              <w:tblpPr w:leftFromText="142" w:rightFromText="142" w:vertAnchor="page" w:horzAnchor="margin" w:tblpY="7741"/>
              <w:tblOverlap w:val="never"/>
              <w:tblW w:w="0" w:type="auto"/>
              <w:tblLayout w:type="fixed"/>
              <w:tblLook w:val="0420" w:firstRow="1" w:lastRow="0" w:firstColumn="0" w:lastColumn="0" w:noHBand="0" w:noVBand="1"/>
            </w:tblPr>
            <w:tblGrid>
              <w:gridCol w:w="1182"/>
              <w:gridCol w:w="5332"/>
            </w:tblGrid>
            <w:tr w:rsidR="003271E2" w:rsidRPr="009C5B36" w14:paraId="56FC2B37" w14:textId="77777777" w:rsidTr="003271E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1182" w:type="dxa"/>
                </w:tcPr>
                <w:p w14:paraId="2B401C0F" w14:textId="77777777" w:rsidR="003271E2" w:rsidRDefault="003271E2" w:rsidP="003271E2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名称</w:t>
                  </w:r>
                </w:p>
              </w:tc>
              <w:tc>
                <w:tcPr>
                  <w:tcW w:w="5332" w:type="dxa"/>
                </w:tcPr>
                <w:p w14:paraId="55812884" w14:textId="77777777" w:rsidR="003271E2" w:rsidRPr="009350DF" w:rsidRDefault="003271E2" w:rsidP="003271E2">
                  <w:pPr>
                    <w:jc w:val="left"/>
                    <w:rPr>
                      <w:b w:val="0"/>
                      <w:bCs/>
                    </w:rPr>
                  </w:pPr>
                  <w:r w:rsidRPr="009350DF">
                    <w:rPr>
                      <w:rFonts w:hint="eastAsia"/>
                      <w:b w:val="0"/>
                      <w:bCs/>
                    </w:rPr>
                    <w:t xml:space="preserve">　　　　</w:t>
                  </w:r>
                  <w:r>
                    <w:rPr>
                      <w:rFonts w:hint="eastAsia"/>
                      <w:b w:val="0"/>
                      <w:bCs/>
                    </w:rPr>
                    <w:t xml:space="preserve">　</w:t>
                  </w:r>
                  <w:r w:rsidRPr="009350DF">
                    <w:rPr>
                      <w:rFonts w:hint="eastAsia"/>
                      <w:b w:val="0"/>
                      <w:bCs/>
                    </w:rPr>
                    <w:t xml:space="preserve">　</w:t>
                  </w:r>
                  <w:r>
                    <w:rPr>
                      <w:rFonts w:hint="eastAsia"/>
                    </w:rPr>
                    <w:t>大学受験生用・センター対策講座～後半～</w:t>
                  </w:r>
                </w:p>
              </w:tc>
            </w:tr>
            <w:tr w:rsidR="003271E2" w:rsidRPr="009C5B36" w14:paraId="3EBB986B" w14:textId="77777777" w:rsidTr="003271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tcW w:w="1182" w:type="dxa"/>
                </w:tcPr>
                <w:p w14:paraId="2312BFF6" w14:textId="77777777" w:rsidR="003271E2" w:rsidRPr="009350DF" w:rsidRDefault="003271E2" w:rsidP="003271E2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9350DF">
                    <w:rPr>
                      <w:rFonts w:hint="eastAsia"/>
                      <w:b/>
                      <w:bCs/>
                    </w:rPr>
                    <w:t>対象</w:t>
                  </w:r>
                </w:p>
              </w:tc>
              <w:tc>
                <w:tcPr>
                  <w:tcW w:w="5332" w:type="dxa"/>
                </w:tcPr>
                <w:p w14:paraId="215B182F" w14:textId="77777777" w:rsidR="003271E2" w:rsidRPr="009350DF" w:rsidRDefault="003271E2" w:rsidP="003271E2"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 xml:space="preserve">　　　　　　　　　　高校3年生用・既卒生用</w:t>
                  </w:r>
                </w:p>
              </w:tc>
            </w:tr>
            <w:tr w:rsidR="003271E2" w:rsidRPr="009C5B36" w14:paraId="515C6340" w14:textId="77777777" w:rsidTr="003271E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1182" w:type="dxa"/>
                </w:tcPr>
                <w:p w14:paraId="3DD31671" w14:textId="77777777" w:rsidR="003271E2" w:rsidRPr="009350DF" w:rsidRDefault="003271E2" w:rsidP="003271E2">
                  <w:pPr>
                    <w:rPr>
                      <w:b/>
                      <w:bCs/>
                    </w:rPr>
                  </w:pPr>
                  <w:r w:rsidRPr="009350DF">
                    <w:rPr>
                      <w:rFonts w:hint="eastAsia"/>
                      <w:b/>
                      <w:bCs/>
                    </w:rPr>
                    <w:t xml:space="preserve">　　日程</w:t>
                  </w:r>
                </w:p>
              </w:tc>
              <w:tc>
                <w:tcPr>
                  <w:tcW w:w="5332" w:type="dxa"/>
                </w:tcPr>
                <w:p w14:paraId="6610B129" w14:textId="77777777" w:rsidR="003271E2" w:rsidRDefault="003271E2" w:rsidP="003271E2">
                  <w:r>
                    <w:rPr>
                      <w:rFonts w:hint="eastAsia"/>
                    </w:rPr>
                    <w:t xml:space="preserve">　　　１１月３日（日）　/　１１月１０日（日）</w:t>
                  </w:r>
                </w:p>
                <w:p w14:paraId="29695002" w14:textId="77777777" w:rsidR="003271E2" w:rsidRDefault="003271E2" w:rsidP="003271E2">
                  <w:r>
                    <w:rPr>
                      <w:rFonts w:hint="eastAsia"/>
                    </w:rPr>
                    <w:t xml:space="preserve">　　　　　　１１月１７日（日）　/　１１月２４日（日）</w:t>
                  </w:r>
                </w:p>
                <w:p w14:paraId="482F1599" w14:textId="77777777" w:rsidR="003271E2" w:rsidRDefault="003271E2" w:rsidP="003271E2">
                  <w:r>
                    <w:rPr>
                      <w:rFonts w:hint="eastAsia"/>
                    </w:rPr>
                    <w:t xml:space="preserve">　　　　　　　　　　　１２月１日（日）　/　１２月８日（日）</w:t>
                  </w:r>
                </w:p>
              </w:tc>
            </w:tr>
            <w:tr w:rsidR="003271E2" w:rsidRPr="009C5B36" w14:paraId="6E6FE871" w14:textId="77777777" w:rsidTr="003271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tcW w:w="1182" w:type="dxa"/>
                </w:tcPr>
                <w:p w14:paraId="605871D4" w14:textId="77777777" w:rsidR="003271E2" w:rsidRPr="009350DF" w:rsidRDefault="003271E2" w:rsidP="003271E2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時間と科目</w:t>
                  </w:r>
                </w:p>
              </w:tc>
              <w:tc>
                <w:tcPr>
                  <w:tcW w:w="5332" w:type="dxa"/>
                </w:tcPr>
                <w:p w14:paraId="3C13BB37" w14:textId="77777777" w:rsidR="003271E2" w:rsidRDefault="003271E2" w:rsidP="003271E2">
                  <w:r>
                    <w:rPr>
                      <w:rFonts w:hint="eastAsia"/>
                    </w:rPr>
                    <w:t xml:space="preserve">　　　　　　１０：００～１１：３０　　　　数学</w:t>
                  </w:r>
                </w:p>
                <w:p w14:paraId="5C0207B8" w14:textId="77777777" w:rsidR="003271E2" w:rsidRDefault="003271E2" w:rsidP="003271E2">
                  <w:r>
                    <w:rPr>
                      <w:rFonts w:hint="eastAsia"/>
                    </w:rPr>
                    <w:t xml:space="preserve">　　　　　　１１：４５～１３：１５　　　　英語</w:t>
                  </w:r>
                </w:p>
                <w:p w14:paraId="54EEF668" w14:textId="77777777" w:rsidR="003271E2" w:rsidRDefault="003271E2" w:rsidP="003271E2">
                  <w:pPr>
                    <w:ind w:firstLineChars="200" w:firstLine="400"/>
                  </w:pPr>
                  <w:r>
                    <w:rPr>
                      <w:rFonts w:hint="eastAsia"/>
                    </w:rPr>
                    <w:t>（１１月２４日は時間が変更になる場合があります）</w:t>
                  </w:r>
                </w:p>
              </w:tc>
            </w:tr>
            <w:tr w:rsidR="003271E2" w:rsidRPr="009C5B36" w14:paraId="75A3549B" w14:textId="77777777" w:rsidTr="003271E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1182" w:type="dxa"/>
                </w:tcPr>
                <w:p w14:paraId="56353022" w14:textId="77777777" w:rsidR="003271E2" w:rsidRPr="009350DF" w:rsidRDefault="003271E2" w:rsidP="003271E2">
                  <w:pPr>
                    <w:rPr>
                      <w:b/>
                      <w:bCs/>
                    </w:rPr>
                  </w:pPr>
                  <w:r w:rsidRPr="009350DF">
                    <w:rPr>
                      <w:rFonts w:hint="eastAsia"/>
                      <w:b/>
                      <w:bCs/>
                    </w:rPr>
                    <w:t xml:space="preserve">　　料金</w:t>
                  </w:r>
                </w:p>
              </w:tc>
              <w:tc>
                <w:tcPr>
                  <w:tcW w:w="5332" w:type="dxa"/>
                </w:tcPr>
                <w:p w14:paraId="51847692" w14:textId="77777777" w:rsidR="003271E2" w:rsidRDefault="003271E2" w:rsidP="003271E2">
                  <w:r>
                    <w:rPr>
                      <w:rFonts w:hint="eastAsia"/>
                    </w:rPr>
                    <w:t xml:space="preserve">　　　2科目　\</w:t>
                  </w:r>
                  <w:r>
                    <w:t>30,000</w:t>
                  </w:r>
                  <w:r>
                    <w:rPr>
                      <w:rFonts w:hint="eastAsia"/>
                    </w:rPr>
                    <w:t xml:space="preserve">　　　　　１科目　¥1</w:t>
                  </w:r>
                  <w:r>
                    <w:t>8</w:t>
                  </w:r>
                  <w:r>
                    <w:rPr>
                      <w:rFonts w:hint="eastAsia"/>
                    </w:rPr>
                    <w:t>,000</w:t>
                  </w:r>
                </w:p>
                <w:p w14:paraId="61C5A04B" w14:textId="77777777" w:rsidR="003271E2" w:rsidRPr="009350DF" w:rsidRDefault="003271E2" w:rsidP="003271E2">
                  <w:r>
                    <w:rPr>
                      <w:rFonts w:hint="eastAsia"/>
                    </w:rPr>
                    <w:t>（講座料金は１１月分のお月謝と合算してご請求致します）</w:t>
                  </w:r>
                </w:p>
              </w:tc>
            </w:tr>
            <w:tr w:rsidR="003271E2" w:rsidRPr="009C5B36" w14:paraId="27FBEEEC" w14:textId="77777777" w:rsidTr="003271E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1182" w:type="dxa"/>
                </w:tcPr>
                <w:p w14:paraId="15F1A5B6" w14:textId="77777777" w:rsidR="003271E2" w:rsidRPr="009350DF" w:rsidRDefault="003271E2" w:rsidP="003271E2">
                  <w:pPr>
                    <w:rPr>
                      <w:b/>
                      <w:bCs/>
                    </w:rPr>
                  </w:pPr>
                  <w:r w:rsidRPr="009350DF">
                    <w:rPr>
                      <w:rFonts w:hint="eastAsia"/>
                      <w:b/>
                      <w:bCs/>
                    </w:rPr>
                    <w:t xml:space="preserve">　　場所</w:t>
                  </w:r>
                </w:p>
              </w:tc>
              <w:tc>
                <w:tcPr>
                  <w:tcW w:w="5332" w:type="dxa"/>
                </w:tcPr>
                <w:p w14:paraId="726F0411" w14:textId="77777777" w:rsidR="003271E2" w:rsidRPr="009C5B36" w:rsidRDefault="003271E2" w:rsidP="003271E2">
                  <w:r>
                    <w:rPr>
                      <w:rFonts w:hint="eastAsia"/>
                    </w:rPr>
                    <w:t xml:space="preserve">　　　　　　　　　学習塾　S</w:t>
                  </w:r>
                  <w:r>
                    <w:t>piral</w:t>
                  </w:r>
                  <w:r>
                    <w:rPr>
                      <w:rFonts w:hint="eastAsia"/>
                    </w:rPr>
                    <w:t xml:space="preserve">　教室内</w:t>
                  </w:r>
                </w:p>
              </w:tc>
            </w:tr>
            <w:tr w:rsidR="003271E2" w:rsidRPr="009C5B36" w14:paraId="7C0C4051" w14:textId="77777777" w:rsidTr="003271E2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1182" w:type="dxa"/>
                </w:tcPr>
                <w:p w14:paraId="07099932" w14:textId="77777777" w:rsidR="003271E2" w:rsidRPr="009350DF" w:rsidRDefault="003271E2" w:rsidP="003271E2">
                  <w:pPr>
                    <w:rPr>
                      <w:b/>
                      <w:bCs/>
                    </w:rPr>
                  </w:pPr>
                  <w:r w:rsidRPr="009350DF">
                    <w:rPr>
                      <w:rFonts w:hint="eastAsia"/>
                      <w:b/>
                      <w:bCs/>
                    </w:rPr>
                    <w:t xml:space="preserve">　　その他</w:t>
                  </w:r>
                </w:p>
              </w:tc>
              <w:tc>
                <w:tcPr>
                  <w:tcW w:w="5332" w:type="dxa"/>
                </w:tcPr>
                <w:p w14:paraId="3D6F1345" w14:textId="77777777" w:rsidR="003271E2" w:rsidRDefault="003271E2" w:rsidP="003271E2">
                  <w:r>
                    <w:rPr>
                      <w:rFonts w:hint="eastAsia"/>
                    </w:rPr>
                    <w:t xml:space="preserve">　高校生活最後の定期試験期間と重なりますが、センター試験</w:t>
                  </w:r>
                </w:p>
                <w:p w14:paraId="366FDA08" w14:textId="378D6E8D" w:rsidR="003271E2" w:rsidRPr="009C5B36" w:rsidRDefault="003271E2" w:rsidP="003271E2">
                  <w:r>
                    <w:rPr>
                      <w:rFonts w:hint="eastAsia"/>
                    </w:rPr>
                    <w:t xml:space="preserve">　の対策を継続して行います。</w:t>
                  </w:r>
                </w:p>
              </w:tc>
            </w:tr>
          </w:tbl>
          <w:p w14:paraId="3C28622B" w14:textId="77777777" w:rsidR="00640918" w:rsidRDefault="00640918" w:rsidP="00AD65E1"/>
          <w:p w14:paraId="5D0C839E" w14:textId="5C15674A" w:rsidR="003271E2" w:rsidRPr="00640918" w:rsidRDefault="00640918" w:rsidP="00640918">
            <w:pPr>
              <w:ind w:firstLineChars="1200" w:firstLine="2400"/>
              <w:rPr>
                <w:b/>
                <w:bCs/>
              </w:rPr>
            </w:pPr>
            <w:r w:rsidRPr="00640918">
              <w:rPr>
                <w:rFonts w:hint="eastAsia"/>
                <w:b/>
                <w:bCs/>
              </w:rPr>
              <w:t>各講座</w:t>
            </w:r>
            <w:r w:rsidRPr="00640918">
              <w:rPr>
                <w:rFonts w:hint="eastAsia"/>
                <w:b/>
                <w:bCs/>
                <w:color w:val="FF0000"/>
                <w:szCs w:val="20"/>
              </w:rPr>
              <w:t>定員６名</w:t>
            </w:r>
            <w:r w:rsidRPr="00640918">
              <w:rPr>
                <w:rFonts w:hint="eastAsia"/>
                <w:b/>
                <w:bCs/>
              </w:rPr>
              <w:t>のため、申し込みはお早めに！</w:t>
            </w:r>
          </w:p>
          <w:p w14:paraId="2B605561" w14:textId="29B824C2" w:rsidR="003271E2" w:rsidRPr="009C5B36" w:rsidRDefault="00D7656C" w:rsidP="00AD65E1">
            <w:r>
              <w:rPr>
                <w:rFonts w:hint="eastAsia"/>
              </w:rPr>
              <w:t>・・・・・・（切り取り線）・・・・・・・・・・・・・・・・・・・・・・・・・・・・・</w:t>
            </w:r>
            <w:r w:rsidR="00B413E6">
              <w:rPr>
                <w:rFonts w:hint="eastAsia"/>
              </w:rPr>
              <w:t>・・・・・・・・・・・・・・・・</w:t>
            </w:r>
          </w:p>
          <w:p w14:paraId="2E164F89" w14:textId="389A9FA3" w:rsidR="00640918" w:rsidRDefault="00640918" w:rsidP="00640918">
            <w:pPr>
              <w:pStyle w:val="afff8"/>
              <w:numPr>
                <w:ilvl w:val="0"/>
                <w:numId w:val="17"/>
              </w:numPr>
            </w:pPr>
            <w:r>
              <w:rPr>
                <w:rFonts w:hint="eastAsia"/>
              </w:rPr>
              <w:t>前半のみ　　　　　　　　　　　・　後半のみ　　　　　　　　・　両方</w:t>
            </w:r>
          </w:p>
          <w:p w14:paraId="12C3D360" w14:textId="2ABF6B4E" w:rsidR="00640918" w:rsidRPr="00640918" w:rsidRDefault="00640918" w:rsidP="00640918">
            <w:pPr>
              <w:pStyle w:val="afff8"/>
              <w:numPr>
                <w:ilvl w:val="0"/>
                <w:numId w:val="17"/>
              </w:numPr>
            </w:pPr>
            <w:r>
              <w:rPr>
                <w:rFonts w:hint="eastAsia"/>
              </w:rPr>
              <w:t>数学のみ　　　　　　　　　　　・　英語のみ　　　　　　　　・　両方</w:t>
            </w:r>
          </w:p>
        </w:tc>
      </w:tr>
    </w:tbl>
    <w:p w14:paraId="3C5E20B5" w14:textId="77777777" w:rsidR="00136CBE" w:rsidRPr="009C5B36" w:rsidRDefault="00136CBE" w:rsidP="00DC38AB">
      <w:pPr>
        <w:pStyle w:val="ad"/>
      </w:pPr>
    </w:p>
    <w:sectPr w:rsidR="00136CBE" w:rsidRPr="009C5B36" w:rsidSect="00D90EB4">
      <w:pgSz w:w="11906" w:h="16838" w:code="9"/>
      <w:pgMar w:top="454" w:right="567" w:bottom="454" w:left="567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D9B3F" w14:textId="77777777" w:rsidR="00693875" w:rsidRDefault="00693875" w:rsidP="0096533B">
      <w:r>
        <w:separator/>
      </w:r>
    </w:p>
  </w:endnote>
  <w:endnote w:type="continuationSeparator" w:id="0">
    <w:p w14:paraId="31C06880" w14:textId="77777777" w:rsidR="00693875" w:rsidRDefault="00693875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6231B" w14:textId="77777777" w:rsidR="00693875" w:rsidRDefault="00693875" w:rsidP="0096533B">
      <w:r>
        <w:separator/>
      </w:r>
    </w:p>
  </w:footnote>
  <w:footnote w:type="continuationSeparator" w:id="0">
    <w:p w14:paraId="14651DB9" w14:textId="77777777" w:rsidR="00693875" w:rsidRDefault="00693875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D4747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58100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08AD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DEFB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34DE4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5625D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5863F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086E4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CA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C8E7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20C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0668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105EB"/>
    <w:multiLevelType w:val="hybridMultilevel"/>
    <w:tmpl w:val="ED3E1402"/>
    <w:lvl w:ilvl="0" w:tplc="08A28E0C">
      <w:numFmt w:val="bullet"/>
      <w:lvlText w:val="・"/>
      <w:lvlJc w:val="left"/>
      <w:pPr>
        <w:ind w:left="4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6AA7628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6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D9"/>
    <w:rsid w:val="00034FD9"/>
    <w:rsid w:val="000A75CE"/>
    <w:rsid w:val="000F2BBF"/>
    <w:rsid w:val="00133528"/>
    <w:rsid w:val="00136CBE"/>
    <w:rsid w:val="001676C6"/>
    <w:rsid w:val="001D3EA4"/>
    <w:rsid w:val="001E0A3C"/>
    <w:rsid w:val="001F7B5C"/>
    <w:rsid w:val="00295D21"/>
    <w:rsid w:val="002A5D47"/>
    <w:rsid w:val="003271E2"/>
    <w:rsid w:val="00330C61"/>
    <w:rsid w:val="003D30D1"/>
    <w:rsid w:val="003E5DE1"/>
    <w:rsid w:val="00426E87"/>
    <w:rsid w:val="004531A7"/>
    <w:rsid w:val="0046006A"/>
    <w:rsid w:val="004B21DC"/>
    <w:rsid w:val="004D7D51"/>
    <w:rsid w:val="00571098"/>
    <w:rsid w:val="005D369F"/>
    <w:rsid w:val="006153EB"/>
    <w:rsid w:val="00620DD9"/>
    <w:rsid w:val="0063297A"/>
    <w:rsid w:val="00634386"/>
    <w:rsid w:val="00634571"/>
    <w:rsid w:val="00640918"/>
    <w:rsid w:val="00651A07"/>
    <w:rsid w:val="00663E3C"/>
    <w:rsid w:val="00667656"/>
    <w:rsid w:val="00667AD5"/>
    <w:rsid w:val="00680B26"/>
    <w:rsid w:val="00693875"/>
    <w:rsid w:val="007048F6"/>
    <w:rsid w:val="00706A2E"/>
    <w:rsid w:val="007E0B2C"/>
    <w:rsid w:val="007F604F"/>
    <w:rsid w:val="008605B0"/>
    <w:rsid w:val="00872580"/>
    <w:rsid w:val="009350DF"/>
    <w:rsid w:val="009646A6"/>
    <w:rsid w:val="0096533B"/>
    <w:rsid w:val="009C5B36"/>
    <w:rsid w:val="00A22D84"/>
    <w:rsid w:val="00AA3A5D"/>
    <w:rsid w:val="00AD65E1"/>
    <w:rsid w:val="00B413E6"/>
    <w:rsid w:val="00B700F8"/>
    <w:rsid w:val="00B74838"/>
    <w:rsid w:val="00B77123"/>
    <w:rsid w:val="00BA696E"/>
    <w:rsid w:val="00BC643A"/>
    <w:rsid w:val="00C046C4"/>
    <w:rsid w:val="00C56A3D"/>
    <w:rsid w:val="00C70DB6"/>
    <w:rsid w:val="00C91ADC"/>
    <w:rsid w:val="00CD3AEA"/>
    <w:rsid w:val="00CF3142"/>
    <w:rsid w:val="00D27CFB"/>
    <w:rsid w:val="00D55A86"/>
    <w:rsid w:val="00D7656C"/>
    <w:rsid w:val="00D90EB4"/>
    <w:rsid w:val="00DC38AB"/>
    <w:rsid w:val="00DC5802"/>
    <w:rsid w:val="00DF1CFE"/>
    <w:rsid w:val="00E45708"/>
    <w:rsid w:val="00E5004F"/>
    <w:rsid w:val="00E62915"/>
    <w:rsid w:val="00ED5D78"/>
    <w:rsid w:val="00F94D48"/>
    <w:rsid w:val="00FA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80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EastAsia" w:hAnsi="Century Gothic" w:cs="Times New Roman"/>
        <w:lang w:val="en-US" w:eastAsia="ja-JP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C5B36"/>
    <w:rPr>
      <w:rFonts w:ascii="Meiryo UI" w:eastAsia="Meiryo UI" w:hAnsi="Meiryo UI" w:cs="Meiryo UI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9C5B3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21">
    <w:name w:val="heading 2"/>
    <w:basedOn w:val="a2"/>
    <w:next w:val="a2"/>
    <w:link w:val="22"/>
    <w:uiPriority w:val="9"/>
    <w:qFormat/>
    <w:rsid w:val="009C5B36"/>
    <w:pPr>
      <w:spacing w:before="0" w:after="0"/>
      <w:jc w:val="center"/>
      <w:outlineLvl w:val="1"/>
    </w:pPr>
    <w:rPr>
      <w:color w:val="FFFFFF"/>
      <w:sz w:val="44"/>
      <w:szCs w:val="88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9C5B36"/>
    <w:pPr>
      <w:keepNext/>
      <w:keepLines/>
      <w:spacing w:before="40" w:after="0"/>
      <w:outlineLvl w:val="2"/>
    </w:pPr>
    <w:rPr>
      <w:color w:val="1F3763" w:themeColor="accent1" w:themeShade="7F"/>
      <w:sz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9C5B36"/>
    <w:pPr>
      <w:keepNext/>
      <w:keepLines/>
      <w:spacing w:before="40" w:after="0"/>
      <w:outlineLvl w:val="3"/>
    </w:pPr>
    <w:rPr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C5B36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C5B36"/>
    <w:pPr>
      <w:keepNext/>
      <w:keepLines/>
      <w:spacing w:before="40" w:after="0"/>
      <w:outlineLvl w:val="5"/>
    </w:pPr>
    <w:rPr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C5B36"/>
    <w:pPr>
      <w:keepNext/>
      <w:keepLines/>
      <w:spacing w:before="40" w:after="0"/>
      <w:outlineLvl w:val="6"/>
    </w:pPr>
    <w:rPr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C5B36"/>
    <w:pPr>
      <w:keepNext/>
      <w:keepLines/>
      <w:spacing w:before="40" w:after="0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C5B36"/>
    <w:pPr>
      <w:keepNext/>
      <w:keepLines/>
      <w:spacing w:before="40" w:after="0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9C5B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">
    <w:name w:val="グリッド (表) 6 カラフル - アクセント 31"/>
    <w:basedOn w:val="a4"/>
    <w:uiPriority w:val="51"/>
    <w:rsid w:val="009C5B36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customStyle="1" w:styleId="410">
    <w:name w:val="標準の表 41"/>
    <w:basedOn w:val="a4"/>
    <w:uiPriority w:val="44"/>
    <w:rsid w:val="009C5B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">
    <w:name w:val="標準の表 11"/>
    <w:basedOn w:val="a4"/>
    <w:uiPriority w:val="41"/>
    <w:rsid w:val="009C5B3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表 (格子) 淡色1"/>
    <w:basedOn w:val="a4"/>
    <w:uiPriority w:val="40"/>
    <w:rsid w:val="009C5B3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6-51">
    <w:name w:val="グリッド (表) 6 カラフル - アクセント 51"/>
    <w:basedOn w:val="a4"/>
    <w:uiPriority w:val="51"/>
    <w:rsid w:val="009C5B36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2-51">
    <w:name w:val="グリッド (表) 2 - アクセント 51"/>
    <w:basedOn w:val="a4"/>
    <w:uiPriority w:val="47"/>
    <w:rsid w:val="009C5B36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1-51">
    <w:name w:val="グリッド (表) 1 淡色 - アクセント 51"/>
    <w:basedOn w:val="a4"/>
    <w:uiPriority w:val="46"/>
    <w:rsid w:val="009C5B36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Placeholder Text"/>
    <w:basedOn w:val="a3"/>
    <w:uiPriority w:val="99"/>
    <w:semiHidden/>
    <w:rsid w:val="009C5B36"/>
    <w:rPr>
      <w:rFonts w:ascii="Meiryo UI" w:eastAsia="Meiryo UI" w:hAnsi="Meiryo UI" w:cs="Meiryo UI"/>
      <w:color w:val="808080"/>
    </w:rPr>
  </w:style>
  <w:style w:type="character" w:customStyle="1" w:styleId="10">
    <w:name w:val="見出し 1 (文字)"/>
    <w:basedOn w:val="a3"/>
    <w:link w:val="1"/>
    <w:uiPriority w:val="9"/>
    <w:rsid w:val="009C5B36"/>
    <w:rPr>
      <w:rFonts w:ascii="Meiryo UI" w:eastAsia="Meiryo UI" w:hAnsi="Meiryo UI" w:cs="Meiryo UI"/>
      <w:b/>
      <w:color w:val="FFFFFF"/>
      <w:sz w:val="56"/>
      <w:szCs w:val="68"/>
    </w:rPr>
  </w:style>
  <w:style w:type="character" w:customStyle="1" w:styleId="22">
    <w:name w:val="見出し 2 (文字)"/>
    <w:basedOn w:val="a3"/>
    <w:link w:val="21"/>
    <w:uiPriority w:val="9"/>
    <w:rsid w:val="009C5B36"/>
    <w:rPr>
      <w:rFonts w:ascii="Meiryo UI" w:eastAsia="Meiryo UI" w:hAnsi="Meiryo UI" w:cs="Meiryo UI"/>
      <w:color w:val="FFFFFF"/>
      <w:sz w:val="44"/>
      <w:szCs w:val="88"/>
    </w:rPr>
  </w:style>
  <w:style w:type="paragraph" w:styleId="a8">
    <w:name w:val="header"/>
    <w:basedOn w:val="a2"/>
    <w:link w:val="a9"/>
    <w:uiPriority w:val="99"/>
    <w:unhideWhenUsed/>
    <w:rsid w:val="009C5B36"/>
    <w:pPr>
      <w:tabs>
        <w:tab w:val="center" w:pos="4680"/>
        <w:tab w:val="right" w:pos="9360"/>
      </w:tabs>
      <w:spacing w:before="0" w:after="0"/>
    </w:pPr>
  </w:style>
  <w:style w:type="character" w:customStyle="1" w:styleId="a9">
    <w:name w:val="ヘッダー (文字)"/>
    <w:basedOn w:val="a3"/>
    <w:link w:val="a8"/>
    <w:uiPriority w:val="99"/>
    <w:rsid w:val="009C5B36"/>
    <w:rPr>
      <w:rFonts w:ascii="Meiryo UI" w:eastAsia="Meiryo UI" w:hAnsi="Meiryo UI" w:cs="Meiryo UI"/>
      <w:szCs w:val="24"/>
    </w:rPr>
  </w:style>
  <w:style w:type="paragraph" w:styleId="aa">
    <w:name w:val="footer"/>
    <w:basedOn w:val="a2"/>
    <w:link w:val="ab"/>
    <w:uiPriority w:val="99"/>
    <w:unhideWhenUsed/>
    <w:rsid w:val="009C5B36"/>
    <w:pPr>
      <w:tabs>
        <w:tab w:val="center" w:pos="4680"/>
        <w:tab w:val="right" w:pos="9360"/>
      </w:tabs>
      <w:spacing w:before="0" w:after="0"/>
    </w:pPr>
  </w:style>
  <w:style w:type="character" w:customStyle="1" w:styleId="ab">
    <w:name w:val="フッター (文字)"/>
    <w:basedOn w:val="a3"/>
    <w:link w:val="aa"/>
    <w:uiPriority w:val="99"/>
    <w:rsid w:val="009C5B36"/>
    <w:rPr>
      <w:rFonts w:ascii="Meiryo UI" w:eastAsia="Meiryo UI" w:hAnsi="Meiryo UI" w:cs="Meiryo UI"/>
      <w:szCs w:val="24"/>
    </w:rPr>
  </w:style>
  <w:style w:type="table" w:customStyle="1" w:styleId="ac">
    <w:name w:val="教育の自己評価"/>
    <w:basedOn w:val="a4"/>
    <w:uiPriority w:val="99"/>
    <w:rsid w:val="009C5B36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ad">
    <w:name w:val="No Spacing"/>
    <w:uiPriority w:val="98"/>
    <w:qFormat/>
    <w:rsid w:val="009C5B36"/>
    <w:pPr>
      <w:spacing w:before="0" w:after="0"/>
    </w:pPr>
    <w:rPr>
      <w:rFonts w:ascii="Meiryo UI" w:eastAsia="Meiryo UI" w:hAnsi="Meiryo UI" w:cs="Meiryo UI"/>
      <w:szCs w:val="24"/>
    </w:rPr>
  </w:style>
  <w:style w:type="character" w:styleId="ae">
    <w:name w:val="Strong"/>
    <w:basedOn w:val="a3"/>
    <w:uiPriority w:val="22"/>
    <w:qFormat/>
    <w:rsid w:val="009C5B36"/>
    <w:rPr>
      <w:rFonts w:ascii="Meiryo UI" w:eastAsia="Meiryo UI" w:hAnsi="Meiryo UI" w:cs="Meiryo UI"/>
      <w:b/>
      <w:bCs/>
    </w:rPr>
  </w:style>
  <w:style w:type="paragraph" w:styleId="af">
    <w:name w:val="Balloon Text"/>
    <w:basedOn w:val="a2"/>
    <w:link w:val="af0"/>
    <w:uiPriority w:val="99"/>
    <w:semiHidden/>
    <w:unhideWhenUsed/>
    <w:rsid w:val="009C5B36"/>
    <w:pPr>
      <w:spacing w:before="0" w:after="0"/>
    </w:pPr>
    <w:rPr>
      <w:rFonts w:cs="Tahoma"/>
      <w:sz w:val="16"/>
      <w:szCs w:val="16"/>
    </w:rPr>
  </w:style>
  <w:style w:type="character" w:customStyle="1" w:styleId="af0">
    <w:name w:val="吹き出し (文字)"/>
    <w:basedOn w:val="a3"/>
    <w:link w:val="af"/>
    <w:uiPriority w:val="99"/>
    <w:semiHidden/>
    <w:rsid w:val="009C5B36"/>
    <w:rPr>
      <w:rFonts w:ascii="Meiryo UI" w:eastAsia="Meiryo UI" w:hAnsi="Meiryo UI" w:cs="Tahoma"/>
      <w:sz w:val="16"/>
      <w:szCs w:val="16"/>
    </w:rPr>
  </w:style>
  <w:style w:type="numbering" w:styleId="111111">
    <w:name w:val="Outline List 2"/>
    <w:basedOn w:val="a5"/>
    <w:uiPriority w:val="99"/>
    <w:semiHidden/>
    <w:unhideWhenUsed/>
    <w:rsid w:val="009C5B36"/>
    <w:pPr>
      <w:numPr>
        <w:numId w:val="4"/>
      </w:numPr>
    </w:pPr>
  </w:style>
  <w:style w:type="numbering" w:styleId="1ai">
    <w:name w:val="Outline List 1"/>
    <w:basedOn w:val="a5"/>
    <w:uiPriority w:val="99"/>
    <w:semiHidden/>
    <w:unhideWhenUsed/>
    <w:rsid w:val="009C5B36"/>
    <w:pPr>
      <w:numPr>
        <w:numId w:val="5"/>
      </w:numPr>
    </w:pPr>
  </w:style>
  <w:style w:type="character" w:customStyle="1" w:styleId="32">
    <w:name w:val="見出し 3 (文字)"/>
    <w:basedOn w:val="a3"/>
    <w:link w:val="31"/>
    <w:uiPriority w:val="9"/>
    <w:semiHidden/>
    <w:rsid w:val="009C5B36"/>
    <w:rPr>
      <w:rFonts w:ascii="Meiryo UI" w:eastAsia="Meiryo UI" w:hAnsi="Meiryo UI" w:cs="Meiryo UI"/>
      <w:color w:val="1F3763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9C5B36"/>
    <w:rPr>
      <w:rFonts w:ascii="Meiryo UI" w:eastAsia="Meiryo UI" w:hAnsi="Meiryo UI" w:cs="Meiryo UI"/>
      <w:i/>
      <w:iCs/>
      <w:color w:val="2F5496" w:themeColor="accent1" w:themeShade="BF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9C5B36"/>
    <w:rPr>
      <w:rFonts w:ascii="Meiryo UI" w:eastAsia="Meiryo UI" w:hAnsi="Meiryo UI" w:cs="Meiryo UI"/>
      <w:color w:val="2F5496" w:themeColor="accent1" w:themeShade="BF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9C5B36"/>
    <w:rPr>
      <w:rFonts w:ascii="Meiryo UI" w:eastAsia="Meiryo UI" w:hAnsi="Meiryo UI" w:cs="Meiryo UI"/>
      <w:color w:val="1F3763" w:themeColor="accent1" w:themeShade="7F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9C5B36"/>
    <w:rPr>
      <w:rFonts w:ascii="Meiryo UI" w:eastAsia="Meiryo UI" w:hAnsi="Meiryo UI" w:cs="Meiryo UI"/>
      <w:i/>
      <w:iCs/>
      <w:color w:val="1F3763" w:themeColor="accent1" w:themeShade="7F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9C5B36"/>
    <w:rPr>
      <w:rFonts w:ascii="Meiryo UI" w:eastAsia="Meiryo UI" w:hAnsi="Meiryo UI" w:cs="Meiryo U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9C5B36"/>
    <w:rPr>
      <w:rFonts w:ascii="Meiryo UI" w:eastAsia="Meiryo UI" w:hAnsi="Meiryo UI" w:cs="Meiryo U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9C5B36"/>
    <w:pPr>
      <w:numPr>
        <w:numId w:val="6"/>
      </w:numPr>
    </w:pPr>
  </w:style>
  <w:style w:type="paragraph" w:styleId="af1">
    <w:name w:val="Bibliography"/>
    <w:basedOn w:val="a2"/>
    <w:next w:val="a2"/>
    <w:uiPriority w:val="37"/>
    <w:semiHidden/>
    <w:unhideWhenUsed/>
    <w:rsid w:val="009C5B36"/>
  </w:style>
  <w:style w:type="paragraph" w:styleId="af2">
    <w:name w:val="Block Text"/>
    <w:basedOn w:val="a2"/>
    <w:uiPriority w:val="99"/>
    <w:semiHidden/>
    <w:unhideWhenUsed/>
    <w:rsid w:val="009C5B36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cstheme="minorBidi"/>
      <w:i/>
      <w:iCs/>
      <w:color w:val="4472C4" w:themeColor="accent1"/>
    </w:rPr>
  </w:style>
  <w:style w:type="paragraph" w:styleId="af3">
    <w:name w:val="Body Text"/>
    <w:basedOn w:val="a2"/>
    <w:link w:val="af4"/>
    <w:uiPriority w:val="99"/>
    <w:semiHidden/>
    <w:unhideWhenUsed/>
    <w:rsid w:val="009C5B36"/>
    <w:pPr>
      <w:spacing w:after="120"/>
    </w:pPr>
  </w:style>
  <w:style w:type="character" w:customStyle="1" w:styleId="af4">
    <w:name w:val="本文 (文字)"/>
    <w:basedOn w:val="a3"/>
    <w:link w:val="af3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23">
    <w:name w:val="Body Text 2"/>
    <w:basedOn w:val="a2"/>
    <w:link w:val="24"/>
    <w:uiPriority w:val="99"/>
    <w:semiHidden/>
    <w:unhideWhenUsed/>
    <w:rsid w:val="009C5B36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33">
    <w:name w:val="Body Text 3"/>
    <w:basedOn w:val="a2"/>
    <w:link w:val="34"/>
    <w:uiPriority w:val="99"/>
    <w:semiHidden/>
    <w:unhideWhenUsed/>
    <w:rsid w:val="009C5B36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9C5B36"/>
    <w:rPr>
      <w:rFonts w:ascii="Meiryo UI" w:eastAsia="Meiryo UI" w:hAnsi="Meiryo UI" w:cs="Meiryo UI"/>
      <w:sz w:val="16"/>
      <w:szCs w:val="16"/>
    </w:rPr>
  </w:style>
  <w:style w:type="paragraph" w:styleId="af5">
    <w:name w:val="Body Text First Indent"/>
    <w:basedOn w:val="af3"/>
    <w:link w:val="af6"/>
    <w:uiPriority w:val="99"/>
    <w:semiHidden/>
    <w:unhideWhenUsed/>
    <w:rsid w:val="009C5B36"/>
    <w:pPr>
      <w:spacing w:after="240"/>
      <w:ind w:firstLine="360"/>
    </w:pPr>
  </w:style>
  <w:style w:type="character" w:customStyle="1" w:styleId="af6">
    <w:name w:val="本文字下げ (文字)"/>
    <w:basedOn w:val="af4"/>
    <w:link w:val="af5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af7">
    <w:name w:val="Body Text Indent"/>
    <w:basedOn w:val="a2"/>
    <w:link w:val="af8"/>
    <w:uiPriority w:val="99"/>
    <w:semiHidden/>
    <w:unhideWhenUsed/>
    <w:rsid w:val="009C5B36"/>
    <w:pPr>
      <w:spacing w:after="120"/>
      <w:ind w:left="360"/>
    </w:pPr>
  </w:style>
  <w:style w:type="character" w:customStyle="1" w:styleId="af8">
    <w:name w:val="本文インデント (文字)"/>
    <w:basedOn w:val="a3"/>
    <w:link w:val="af7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25">
    <w:name w:val="Body Text First Indent 2"/>
    <w:basedOn w:val="af7"/>
    <w:link w:val="26"/>
    <w:uiPriority w:val="99"/>
    <w:semiHidden/>
    <w:unhideWhenUsed/>
    <w:rsid w:val="009C5B36"/>
    <w:pPr>
      <w:spacing w:after="240"/>
      <w:ind w:firstLine="360"/>
    </w:pPr>
  </w:style>
  <w:style w:type="character" w:customStyle="1" w:styleId="26">
    <w:name w:val="本文字下げ 2 (文字)"/>
    <w:basedOn w:val="af8"/>
    <w:link w:val="25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27">
    <w:name w:val="Body Text Indent 2"/>
    <w:basedOn w:val="a2"/>
    <w:link w:val="28"/>
    <w:uiPriority w:val="99"/>
    <w:semiHidden/>
    <w:unhideWhenUsed/>
    <w:rsid w:val="009C5B36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35">
    <w:name w:val="Body Text Indent 3"/>
    <w:basedOn w:val="a2"/>
    <w:link w:val="36"/>
    <w:uiPriority w:val="99"/>
    <w:semiHidden/>
    <w:unhideWhenUsed/>
    <w:rsid w:val="009C5B36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9C5B36"/>
    <w:rPr>
      <w:rFonts w:ascii="Meiryo UI" w:eastAsia="Meiryo UI" w:hAnsi="Meiryo UI" w:cs="Meiryo UI"/>
      <w:sz w:val="16"/>
      <w:szCs w:val="16"/>
    </w:rPr>
  </w:style>
  <w:style w:type="character" w:styleId="af9">
    <w:name w:val="Book Title"/>
    <w:basedOn w:val="a3"/>
    <w:uiPriority w:val="33"/>
    <w:semiHidden/>
    <w:unhideWhenUsed/>
    <w:qFormat/>
    <w:rsid w:val="009C5B36"/>
    <w:rPr>
      <w:rFonts w:ascii="Meiryo UI" w:eastAsia="Meiryo UI" w:hAnsi="Meiryo UI"/>
      <w:b/>
      <w:bCs/>
      <w:i/>
      <w:iCs/>
      <w:spacing w:val="5"/>
    </w:rPr>
  </w:style>
  <w:style w:type="paragraph" w:styleId="afa">
    <w:name w:val="caption"/>
    <w:basedOn w:val="a2"/>
    <w:next w:val="a2"/>
    <w:uiPriority w:val="35"/>
    <w:semiHidden/>
    <w:unhideWhenUsed/>
    <w:qFormat/>
    <w:rsid w:val="009C5B36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2"/>
    <w:link w:val="afc"/>
    <w:uiPriority w:val="99"/>
    <w:semiHidden/>
    <w:unhideWhenUsed/>
    <w:rsid w:val="009C5B36"/>
    <w:pPr>
      <w:spacing w:before="0" w:after="0"/>
      <w:ind w:left="4320"/>
    </w:pPr>
  </w:style>
  <w:style w:type="character" w:customStyle="1" w:styleId="afc">
    <w:name w:val="結語 (文字)"/>
    <w:basedOn w:val="a3"/>
    <w:link w:val="afb"/>
    <w:uiPriority w:val="99"/>
    <w:semiHidden/>
    <w:rsid w:val="009C5B36"/>
    <w:rPr>
      <w:rFonts w:ascii="Meiryo UI" w:eastAsia="Meiryo UI" w:hAnsi="Meiryo UI" w:cs="Meiryo UI"/>
      <w:szCs w:val="24"/>
    </w:rPr>
  </w:style>
  <w:style w:type="table" w:styleId="14">
    <w:name w:val="Colorful Grid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6" w:themeFillTint="33"/>
    </w:tcPr>
    <w:tblStylePr w:type="firstRow">
      <w:rPr>
        <w:b/>
        <w:bCs/>
      </w:rPr>
      <w:tblPr/>
      <w:tcPr>
        <w:shd w:val="clear" w:color="auto" w:fill="CADB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6" w:themeFillShade="BF"/>
      </w:tcPr>
    </w:tblStylePr>
    <w:tblStylePr w:type="band1Vert">
      <w:tblPr/>
      <w:tcPr>
        <w:shd w:val="clear" w:color="auto" w:fill="BDD3CE" w:themeFill="accent6" w:themeFillTint="7F"/>
      </w:tcPr>
    </w:tblStylePr>
    <w:tblStylePr w:type="band1Horz">
      <w:tblPr/>
      <w:tcPr>
        <w:shd w:val="clear" w:color="auto" w:fill="BDD3CE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6" w:themeFillShade="CC"/>
      </w:tcPr>
    </w:tblStylePr>
    <w:tblStylePr w:type="lastRow">
      <w:rPr>
        <w:b/>
        <w:bCs/>
        <w:color w:val="5C8B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6" w:themeShade="99"/>
          <w:insideV w:val="nil"/>
        </w:tcBorders>
        <w:shd w:val="clear" w:color="auto" w:fill="4568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6" w:themeFillShade="99"/>
      </w:tcPr>
    </w:tblStylePr>
    <w:tblStylePr w:type="band1Vert">
      <w:tblPr/>
      <w:tcPr>
        <w:shd w:val="clear" w:color="auto" w:fill="CADBD7" w:themeFill="accent6" w:themeFillTint="66"/>
      </w:tcPr>
    </w:tblStylePr>
    <w:tblStylePr w:type="band1Horz">
      <w:tblPr/>
      <w:tcPr>
        <w:shd w:val="clear" w:color="auto" w:fill="BDD3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3"/>
    <w:uiPriority w:val="99"/>
    <w:semiHidden/>
    <w:unhideWhenUsed/>
    <w:rsid w:val="009C5B36"/>
    <w:rPr>
      <w:rFonts w:ascii="Meiryo UI" w:eastAsia="Meiryo UI" w:hAnsi="Meiryo UI"/>
      <w:sz w:val="16"/>
      <w:szCs w:val="16"/>
    </w:rPr>
  </w:style>
  <w:style w:type="paragraph" w:styleId="afe">
    <w:name w:val="annotation text"/>
    <w:basedOn w:val="a2"/>
    <w:link w:val="aff"/>
    <w:uiPriority w:val="99"/>
    <w:semiHidden/>
    <w:unhideWhenUsed/>
    <w:rsid w:val="009C5B36"/>
    <w:rPr>
      <w:szCs w:val="20"/>
    </w:rPr>
  </w:style>
  <w:style w:type="character" w:customStyle="1" w:styleId="aff">
    <w:name w:val="コメント文字列 (文字)"/>
    <w:basedOn w:val="a3"/>
    <w:link w:val="afe"/>
    <w:uiPriority w:val="99"/>
    <w:semiHidden/>
    <w:rsid w:val="009C5B36"/>
    <w:rPr>
      <w:rFonts w:ascii="Meiryo UI" w:eastAsia="Meiryo UI" w:hAnsi="Meiryo UI" w:cs="Meiryo UI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C5B36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C5B36"/>
    <w:rPr>
      <w:rFonts w:ascii="Meiryo UI" w:eastAsia="Meiryo UI" w:hAnsi="Meiryo UI" w:cs="Meiryo UI"/>
      <w:b/>
      <w:bCs/>
    </w:rPr>
  </w:style>
  <w:style w:type="table" w:styleId="110">
    <w:name w:val="Dark List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6" w:themeFillShade="BF"/>
      </w:tcPr>
    </w:tblStylePr>
  </w:style>
  <w:style w:type="paragraph" w:styleId="aff2">
    <w:name w:val="Date"/>
    <w:basedOn w:val="a2"/>
    <w:next w:val="a2"/>
    <w:link w:val="aff3"/>
    <w:uiPriority w:val="99"/>
    <w:semiHidden/>
    <w:unhideWhenUsed/>
    <w:rsid w:val="009C5B36"/>
  </w:style>
  <w:style w:type="character" w:customStyle="1" w:styleId="aff3">
    <w:name w:val="日付 (文字)"/>
    <w:basedOn w:val="a3"/>
    <w:link w:val="aff2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aff4">
    <w:name w:val="Document Map"/>
    <w:basedOn w:val="a2"/>
    <w:link w:val="aff5"/>
    <w:uiPriority w:val="99"/>
    <w:semiHidden/>
    <w:unhideWhenUsed/>
    <w:rsid w:val="009C5B36"/>
    <w:pPr>
      <w:spacing w:before="0" w:after="0"/>
    </w:pPr>
    <w:rPr>
      <w:sz w:val="16"/>
      <w:szCs w:val="16"/>
    </w:rPr>
  </w:style>
  <w:style w:type="character" w:customStyle="1" w:styleId="aff5">
    <w:name w:val="見出しマップ (文字)"/>
    <w:basedOn w:val="a3"/>
    <w:link w:val="aff4"/>
    <w:uiPriority w:val="99"/>
    <w:semiHidden/>
    <w:rsid w:val="009C5B36"/>
    <w:rPr>
      <w:rFonts w:ascii="Meiryo UI" w:eastAsia="Meiryo UI" w:hAnsi="Meiryo UI" w:cs="Meiryo UI"/>
      <w:sz w:val="16"/>
      <w:szCs w:val="16"/>
    </w:rPr>
  </w:style>
  <w:style w:type="paragraph" w:styleId="aff6">
    <w:name w:val="E-mail Signature"/>
    <w:basedOn w:val="a2"/>
    <w:link w:val="aff7"/>
    <w:uiPriority w:val="99"/>
    <w:semiHidden/>
    <w:unhideWhenUsed/>
    <w:rsid w:val="009C5B36"/>
    <w:pPr>
      <w:spacing w:before="0" w:after="0"/>
    </w:pPr>
  </w:style>
  <w:style w:type="character" w:customStyle="1" w:styleId="aff7">
    <w:name w:val="電子メール署名 (文字)"/>
    <w:basedOn w:val="a3"/>
    <w:link w:val="aff6"/>
    <w:uiPriority w:val="99"/>
    <w:semiHidden/>
    <w:rsid w:val="009C5B36"/>
    <w:rPr>
      <w:rFonts w:ascii="Meiryo UI" w:eastAsia="Meiryo UI" w:hAnsi="Meiryo UI" w:cs="Meiryo UI"/>
      <w:szCs w:val="24"/>
    </w:rPr>
  </w:style>
  <w:style w:type="character" w:styleId="aff8">
    <w:name w:val="Emphasis"/>
    <w:basedOn w:val="a3"/>
    <w:uiPriority w:val="20"/>
    <w:qFormat/>
    <w:rsid w:val="009C5B36"/>
    <w:rPr>
      <w:rFonts w:ascii="Meiryo UI" w:eastAsia="Meiryo UI" w:hAnsi="Meiryo UI" w:cs="Meiryo UI"/>
      <w:i/>
      <w:iCs/>
    </w:rPr>
  </w:style>
  <w:style w:type="character" w:styleId="aff9">
    <w:name w:val="endnote reference"/>
    <w:basedOn w:val="a3"/>
    <w:uiPriority w:val="99"/>
    <w:semiHidden/>
    <w:unhideWhenUsed/>
    <w:rsid w:val="009C5B36"/>
    <w:rPr>
      <w:rFonts w:ascii="Meiryo UI" w:eastAsia="Meiryo UI" w:hAnsi="Meiryo UI" w:cs="Meiryo UI"/>
      <w:vertAlign w:val="superscript"/>
    </w:rPr>
  </w:style>
  <w:style w:type="paragraph" w:styleId="affa">
    <w:name w:val="endnote text"/>
    <w:basedOn w:val="a2"/>
    <w:link w:val="affb"/>
    <w:uiPriority w:val="99"/>
    <w:semiHidden/>
    <w:unhideWhenUsed/>
    <w:rsid w:val="009C5B36"/>
    <w:pPr>
      <w:spacing w:before="0" w:after="0"/>
    </w:pPr>
    <w:rPr>
      <w:szCs w:val="20"/>
    </w:rPr>
  </w:style>
  <w:style w:type="character" w:customStyle="1" w:styleId="affb">
    <w:name w:val="文末脚注文字列 (文字)"/>
    <w:basedOn w:val="a3"/>
    <w:link w:val="affa"/>
    <w:uiPriority w:val="99"/>
    <w:semiHidden/>
    <w:rsid w:val="009C5B36"/>
    <w:rPr>
      <w:rFonts w:ascii="Meiryo UI" w:eastAsia="Meiryo UI" w:hAnsi="Meiryo UI" w:cs="Meiryo UI"/>
    </w:rPr>
  </w:style>
  <w:style w:type="paragraph" w:styleId="affc">
    <w:name w:val="envelope address"/>
    <w:basedOn w:val="a2"/>
    <w:uiPriority w:val="99"/>
    <w:semiHidden/>
    <w:unhideWhenUsed/>
    <w:rsid w:val="009C5B36"/>
    <w:pPr>
      <w:framePr w:w="7920" w:h="1980" w:hRule="exact" w:hSpace="180" w:wrap="auto" w:hAnchor="page" w:xAlign="center" w:yAlign="bottom"/>
      <w:spacing w:before="0" w:after="0"/>
      <w:ind w:left="2880"/>
    </w:pPr>
    <w:rPr>
      <w:sz w:val="24"/>
    </w:rPr>
  </w:style>
  <w:style w:type="paragraph" w:styleId="affd">
    <w:name w:val="envelope return"/>
    <w:basedOn w:val="a2"/>
    <w:uiPriority w:val="99"/>
    <w:semiHidden/>
    <w:unhideWhenUsed/>
    <w:rsid w:val="009C5B36"/>
    <w:pPr>
      <w:spacing w:before="0" w:after="0"/>
    </w:pPr>
    <w:rPr>
      <w:szCs w:val="20"/>
    </w:rPr>
  </w:style>
  <w:style w:type="character" w:styleId="affe">
    <w:name w:val="FollowedHyperlink"/>
    <w:basedOn w:val="a3"/>
    <w:uiPriority w:val="99"/>
    <w:semiHidden/>
    <w:unhideWhenUsed/>
    <w:rsid w:val="009C5B36"/>
    <w:rPr>
      <w:rFonts w:ascii="Meiryo UI" w:eastAsia="Meiryo UI" w:hAnsi="Meiryo UI" w:cs="Meiryo UI"/>
      <w:color w:val="954F72" w:themeColor="followedHyperlink"/>
      <w:u w:val="single"/>
    </w:rPr>
  </w:style>
  <w:style w:type="character" w:styleId="afff">
    <w:name w:val="footnote reference"/>
    <w:basedOn w:val="a3"/>
    <w:uiPriority w:val="99"/>
    <w:semiHidden/>
    <w:unhideWhenUsed/>
    <w:rsid w:val="009C5B36"/>
    <w:rPr>
      <w:rFonts w:ascii="Meiryo UI" w:eastAsia="Meiryo UI" w:hAnsi="Meiryo UI" w:cs="Meiryo UI"/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9C5B36"/>
    <w:pPr>
      <w:spacing w:before="0" w:after="0"/>
    </w:pPr>
    <w:rPr>
      <w:szCs w:val="20"/>
    </w:rPr>
  </w:style>
  <w:style w:type="character" w:customStyle="1" w:styleId="afff1">
    <w:name w:val="脚注文字列 (文字)"/>
    <w:basedOn w:val="a3"/>
    <w:link w:val="afff0"/>
    <w:uiPriority w:val="99"/>
    <w:semiHidden/>
    <w:rsid w:val="009C5B36"/>
    <w:rPr>
      <w:rFonts w:ascii="Meiryo UI" w:eastAsia="Meiryo UI" w:hAnsi="Meiryo UI" w:cs="Meiryo UI"/>
    </w:rPr>
  </w:style>
  <w:style w:type="table" w:styleId="15">
    <w:name w:val="Grid Table 1 Light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CADBD7" w:themeColor="accent6" w:themeTint="66"/>
        <w:left w:val="single" w:sz="4" w:space="0" w:color="CADBD7" w:themeColor="accent6" w:themeTint="66"/>
        <w:bottom w:val="single" w:sz="4" w:space="0" w:color="CADBD7" w:themeColor="accent6" w:themeTint="66"/>
        <w:right w:val="single" w:sz="4" w:space="0" w:color="CADBD7" w:themeColor="accent6" w:themeTint="66"/>
        <w:insideH w:val="single" w:sz="4" w:space="0" w:color="CADBD7" w:themeColor="accent6" w:themeTint="66"/>
        <w:insideV w:val="single" w:sz="4" w:space="0" w:color="CADB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AFCAC4" w:themeColor="accent6" w:themeTint="99"/>
        <w:bottom w:val="single" w:sz="2" w:space="0" w:color="AFCAC4" w:themeColor="accent6" w:themeTint="99"/>
        <w:insideH w:val="single" w:sz="2" w:space="0" w:color="AFCAC4" w:themeColor="accent6" w:themeTint="99"/>
        <w:insideV w:val="single" w:sz="2" w:space="0" w:color="AFC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37">
    <w:name w:val="Grid Table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  <w:tblStylePr w:type="neCell">
      <w:tblPr/>
      <w:tcPr>
        <w:tcBorders>
          <w:bottom w:val="single" w:sz="4" w:space="0" w:color="AFCAC4" w:themeColor="accent6" w:themeTint="99"/>
        </w:tcBorders>
      </w:tcPr>
    </w:tblStylePr>
    <w:tblStylePr w:type="nwCell">
      <w:tblPr/>
      <w:tcPr>
        <w:tcBorders>
          <w:bottom w:val="single" w:sz="4" w:space="0" w:color="AFCAC4" w:themeColor="accent6" w:themeTint="99"/>
        </w:tcBorders>
      </w:tcPr>
    </w:tblStylePr>
    <w:tblStylePr w:type="seCell">
      <w:tblPr/>
      <w:tcPr>
        <w:tcBorders>
          <w:top w:val="single" w:sz="4" w:space="0" w:color="AFCAC4" w:themeColor="accent6" w:themeTint="99"/>
        </w:tcBorders>
      </w:tcPr>
    </w:tblStylePr>
    <w:tblStylePr w:type="swCell">
      <w:tblPr/>
      <w:tcPr>
        <w:tcBorders>
          <w:top w:val="single" w:sz="4" w:space="0" w:color="AFCAC4" w:themeColor="accent6" w:themeTint="99"/>
        </w:tcBorders>
      </w:tcPr>
    </w:tblStylePr>
  </w:style>
  <w:style w:type="table" w:styleId="43">
    <w:name w:val="Grid Table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nil"/>
          <w:insideV w:val="nil"/>
        </w:tcBorders>
        <w:shd w:val="clear" w:color="auto" w:fill="7BA79D" w:themeFill="accent6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53">
    <w:name w:val="Grid Table 5 Dark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6"/>
      </w:tcPr>
    </w:tblStylePr>
    <w:tblStylePr w:type="band1Vert">
      <w:tblPr/>
      <w:tcPr>
        <w:shd w:val="clear" w:color="auto" w:fill="CADBD7" w:themeFill="accent6" w:themeFillTint="66"/>
      </w:tcPr>
    </w:tblStylePr>
    <w:tblStylePr w:type="band1Horz">
      <w:tblPr/>
      <w:tcPr>
        <w:shd w:val="clear" w:color="auto" w:fill="CADBD7" w:themeFill="accent6" w:themeFillTint="66"/>
      </w:tcPr>
    </w:tblStylePr>
  </w:style>
  <w:style w:type="table" w:styleId="61">
    <w:name w:val="Grid Table 6 Colorful"/>
    <w:basedOn w:val="a4"/>
    <w:uiPriority w:val="51"/>
    <w:rsid w:val="009C5B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71">
    <w:name w:val="Grid Table 7 Colorful"/>
    <w:basedOn w:val="a4"/>
    <w:uiPriority w:val="52"/>
    <w:rsid w:val="009C5B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  <w:tblStylePr w:type="neCell">
      <w:tblPr/>
      <w:tcPr>
        <w:tcBorders>
          <w:bottom w:val="single" w:sz="4" w:space="0" w:color="AFCAC4" w:themeColor="accent6" w:themeTint="99"/>
        </w:tcBorders>
      </w:tcPr>
    </w:tblStylePr>
    <w:tblStylePr w:type="nwCell">
      <w:tblPr/>
      <w:tcPr>
        <w:tcBorders>
          <w:bottom w:val="single" w:sz="4" w:space="0" w:color="AFCAC4" w:themeColor="accent6" w:themeTint="99"/>
        </w:tcBorders>
      </w:tcPr>
    </w:tblStylePr>
    <w:tblStylePr w:type="seCell">
      <w:tblPr/>
      <w:tcPr>
        <w:tcBorders>
          <w:top w:val="single" w:sz="4" w:space="0" w:color="AFCAC4" w:themeColor="accent6" w:themeTint="99"/>
        </w:tcBorders>
      </w:tcPr>
    </w:tblStylePr>
    <w:tblStylePr w:type="swCell">
      <w:tblPr/>
      <w:tcPr>
        <w:tcBorders>
          <w:top w:val="single" w:sz="4" w:space="0" w:color="AFCAC4" w:themeColor="accent6" w:themeTint="99"/>
        </w:tcBorders>
      </w:tcPr>
    </w:tblStylePr>
  </w:style>
  <w:style w:type="character" w:styleId="afff2">
    <w:name w:val="Hashtag"/>
    <w:basedOn w:val="a3"/>
    <w:uiPriority w:val="99"/>
    <w:semiHidden/>
    <w:unhideWhenUsed/>
    <w:rsid w:val="009C5B36"/>
    <w:rPr>
      <w:rFonts w:ascii="Meiryo UI" w:eastAsia="Meiryo UI" w:hAnsi="Meiryo UI" w:cs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9C5B36"/>
    <w:rPr>
      <w:rFonts w:ascii="Meiryo UI" w:eastAsia="Meiryo UI" w:hAnsi="Meiryo UI" w:cs="Meiryo UI"/>
    </w:rPr>
  </w:style>
  <w:style w:type="paragraph" w:styleId="HTML0">
    <w:name w:val="HTML Address"/>
    <w:basedOn w:val="a2"/>
    <w:link w:val="HTML1"/>
    <w:uiPriority w:val="99"/>
    <w:semiHidden/>
    <w:unhideWhenUsed/>
    <w:rsid w:val="009C5B36"/>
    <w:pPr>
      <w:spacing w:before="0"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9C5B36"/>
    <w:rPr>
      <w:rFonts w:ascii="Meiryo UI" w:eastAsia="Meiryo UI" w:hAnsi="Meiryo UI" w:cs="Meiryo UI"/>
      <w:i/>
      <w:iCs/>
      <w:szCs w:val="24"/>
    </w:rPr>
  </w:style>
  <w:style w:type="character" w:styleId="HTML2">
    <w:name w:val="HTML Cite"/>
    <w:basedOn w:val="a3"/>
    <w:uiPriority w:val="99"/>
    <w:semiHidden/>
    <w:unhideWhenUsed/>
    <w:rsid w:val="009C5B36"/>
    <w:rPr>
      <w:rFonts w:ascii="Meiryo UI" w:eastAsia="Meiryo UI" w:hAnsi="Meiryo UI" w:cs="Meiryo UI"/>
      <w:i/>
      <w:iCs/>
    </w:rPr>
  </w:style>
  <w:style w:type="character" w:styleId="HTML3">
    <w:name w:val="HTML Code"/>
    <w:basedOn w:val="a3"/>
    <w:uiPriority w:val="99"/>
    <w:semiHidden/>
    <w:unhideWhenUsed/>
    <w:rsid w:val="009C5B36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9C5B36"/>
    <w:rPr>
      <w:rFonts w:ascii="Meiryo UI" w:eastAsia="Meiryo UI" w:hAnsi="Meiryo UI" w:cs="Meiryo UI"/>
      <w:i/>
      <w:iCs/>
    </w:rPr>
  </w:style>
  <w:style w:type="character" w:styleId="HTML5">
    <w:name w:val="HTML Keyboard"/>
    <w:basedOn w:val="a3"/>
    <w:uiPriority w:val="99"/>
    <w:semiHidden/>
    <w:unhideWhenUsed/>
    <w:rsid w:val="009C5B36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9C5B36"/>
    <w:pPr>
      <w:spacing w:before="0" w:after="0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9C5B36"/>
    <w:rPr>
      <w:rFonts w:ascii="Meiryo UI" w:eastAsia="Meiryo UI" w:hAnsi="Meiryo UI" w:cs="Meiryo UI"/>
    </w:rPr>
  </w:style>
  <w:style w:type="character" w:styleId="HTML8">
    <w:name w:val="HTML Sample"/>
    <w:basedOn w:val="a3"/>
    <w:uiPriority w:val="99"/>
    <w:semiHidden/>
    <w:unhideWhenUsed/>
    <w:rsid w:val="009C5B36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9C5B36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9C5B36"/>
    <w:rPr>
      <w:rFonts w:ascii="Meiryo UI" w:eastAsia="Meiryo UI" w:hAnsi="Meiryo UI" w:cs="Meiryo UI"/>
      <w:i/>
      <w:iCs/>
    </w:rPr>
  </w:style>
  <w:style w:type="character" w:styleId="afff3">
    <w:name w:val="Hyperlink"/>
    <w:basedOn w:val="a3"/>
    <w:uiPriority w:val="99"/>
    <w:semiHidden/>
    <w:unhideWhenUsed/>
    <w:rsid w:val="009C5B36"/>
    <w:rPr>
      <w:rFonts w:ascii="Meiryo UI" w:eastAsia="Meiryo UI" w:hAnsi="Meiryo UI" w:cs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9C5B36"/>
    <w:pPr>
      <w:spacing w:before="0" w:after="0"/>
      <w:ind w:left="200" w:hanging="200"/>
    </w:pPr>
  </w:style>
  <w:style w:type="paragraph" w:styleId="2a">
    <w:name w:val="index 2"/>
    <w:basedOn w:val="a2"/>
    <w:next w:val="a2"/>
    <w:autoRedefine/>
    <w:uiPriority w:val="99"/>
    <w:semiHidden/>
    <w:unhideWhenUsed/>
    <w:rsid w:val="009C5B36"/>
    <w:pPr>
      <w:spacing w:before="0" w:after="0"/>
      <w:ind w:left="400" w:hanging="200"/>
    </w:pPr>
  </w:style>
  <w:style w:type="paragraph" w:styleId="38">
    <w:name w:val="index 3"/>
    <w:basedOn w:val="a2"/>
    <w:next w:val="a2"/>
    <w:autoRedefine/>
    <w:uiPriority w:val="99"/>
    <w:semiHidden/>
    <w:unhideWhenUsed/>
    <w:rsid w:val="009C5B36"/>
    <w:pPr>
      <w:spacing w:before="0" w:after="0"/>
      <w:ind w:left="600" w:hanging="200"/>
    </w:pPr>
  </w:style>
  <w:style w:type="paragraph" w:styleId="44">
    <w:name w:val="index 4"/>
    <w:basedOn w:val="a2"/>
    <w:next w:val="a2"/>
    <w:autoRedefine/>
    <w:uiPriority w:val="99"/>
    <w:semiHidden/>
    <w:unhideWhenUsed/>
    <w:rsid w:val="009C5B36"/>
    <w:pPr>
      <w:spacing w:before="0" w:after="0"/>
      <w:ind w:left="800" w:hanging="200"/>
    </w:pPr>
  </w:style>
  <w:style w:type="paragraph" w:styleId="54">
    <w:name w:val="index 5"/>
    <w:basedOn w:val="a2"/>
    <w:next w:val="a2"/>
    <w:autoRedefine/>
    <w:uiPriority w:val="99"/>
    <w:semiHidden/>
    <w:unhideWhenUsed/>
    <w:rsid w:val="009C5B36"/>
    <w:pPr>
      <w:spacing w:before="0" w:after="0"/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unhideWhenUsed/>
    <w:rsid w:val="009C5B36"/>
    <w:pPr>
      <w:spacing w:before="0" w:after="0"/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unhideWhenUsed/>
    <w:rsid w:val="009C5B36"/>
    <w:pPr>
      <w:spacing w:before="0" w:after="0"/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unhideWhenUsed/>
    <w:rsid w:val="009C5B36"/>
    <w:pPr>
      <w:spacing w:before="0" w:after="0"/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unhideWhenUsed/>
    <w:rsid w:val="009C5B36"/>
    <w:pPr>
      <w:spacing w:before="0" w:after="0"/>
      <w:ind w:left="1800" w:hanging="200"/>
    </w:pPr>
  </w:style>
  <w:style w:type="paragraph" w:styleId="afff4">
    <w:name w:val="index heading"/>
    <w:basedOn w:val="a2"/>
    <w:next w:val="16"/>
    <w:uiPriority w:val="99"/>
    <w:semiHidden/>
    <w:unhideWhenUsed/>
    <w:rsid w:val="009C5B36"/>
    <w:rPr>
      <w:b/>
      <w:bCs/>
    </w:rPr>
  </w:style>
  <w:style w:type="character" w:styleId="2b">
    <w:name w:val="Intense Emphasis"/>
    <w:basedOn w:val="a3"/>
    <w:uiPriority w:val="21"/>
    <w:qFormat/>
    <w:rsid w:val="009C5B36"/>
    <w:rPr>
      <w:rFonts w:ascii="Meiryo UI" w:eastAsia="Meiryo UI" w:hAnsi="Meiryo UI" w:cs="Meiryo UI"/>
      <w:i/>
      <w:iCs/>
      <w:color w:val="4472C4" w:themeColor="accent1"/>
    </w:rPr>
  </w:style>
  <w:style w:type="paragraph" w:styleId="2c">
    <w:name w:val="Intense Quote"/>
    <w:basedOn w:val="a2"/>
    <w:next w:val="a2"/>
    <w:link w:val="2d"/>
    <w:uiPriority w:val="30"/>
    <w:qFormat/>
    <w:rsid w:val="009C5B3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d">
    <w:name w:val="引用文 2 (文字)"/>
    <w:basedOn w:val="a3"/>
    <w:link w:val="2c"/>
    <w:uiPriority w:val="30"/>
    <w:rsid w:val="009C5B36"/>
    <w:rPr>
      <w:rFonts w:ascii="Meiryo UI" w:eastAsia="Meiryo UI" w:hAnsi="Meiryo UI" w:cs="Meiryo UI"/>
      <w:i/>
      <w:iCs/>
      <w:color w:val="4472C4" w:themeColor="accent1"/>
      <w:szCs w:val="24"/>
    </w:rPr>
  </w:style>
  <w:style w:type="character" w:styleId="2e">
    <w:name w:val="Intense Reference"/>
    <w:basedOn w:val="a3"/>
    <w:uiPriority w:val="32"/>
    <w:semiHidden/>
    <w:unhideWhenUsed/>
    <w:qFormat/>
    <w:rsid w:val="009C5B36"/>
    <w:rPr>
      <w:rFonts w:ascii="Meiryo UI" w:eastAsia="Meiryo UI" w:hAnsi="Meiryo UI" w:cs="Meiryo UI"/>
      <w:b/>
      <w:bCs/>
      <w:smallCaps/>
      <w:color w:val="4472C4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  <w:insideH w:val="single" w:sz="8" w:space="0" w:color="7BA79D" w:themeColor="accent6"/>
        <w:insideV w:val="single" w:sz="8" w:space="0" w:color="7BA7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18" w:space="0" w:color="7BA79D" w:themeColor="accent6"/>
          <w:right w:val="single" w:sz="8" w:space="0" w:color="7BA79D" w:themeColor="accent6"/>
          <w:insideH w:val="nil"/>
          <w:insideV w:val="single" w:sz="8" w:space="0" w:color="7BA7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  <w:insideH w:val="nil"/>
          <w:insideV w:val="single" w:sz="8" w:space="0" w:color="7BA7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  <w:tblStylePr w:type="band1Vert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  <w:shd w:val="clear" w:color="auto" w:fill="DEE9E6" w:themeFill="accent6" w:themeFillTint="3F"/>
      </w:tcPr>
    </w:tblStylePr>
    <w:tblStylePr w:type="band1Horz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  <w:insideV w:val="single" w:sz="8" w:space="0" w:color="7BA79D" w:themeColor="accent6"/>
        </w:tcBorders>
        <w:shd w:val="clear" w:color="auto" w:fill="DEE9E6" w:themeFill="accent6" w:themeFillTint="3F"/>
      </w:tcPr>
    </w:tblStylePr>
    <w:tblStylePr w:type="band2Horz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  <w:insideV w:val="single" w:sz="8" w:space="0" w:color="7BA79D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  <w:tblStylePr w:type="band1Horz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9C5B36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9C5B36"/>
    <w:pPr>
      <w:spacing w:before="0"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9C5B36"/>
    <w:pPr>
      <w:spacing w:before="0"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9C5B36"/>
    <w:pPr>
      <w:spacing w:before="0"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9C5B36"/>
    <w:pPr>
      <w:spacing w:before="0"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9C5B36"/>
    <w:pPr>
      <w:spacing w:before="0"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9C5B36"/>
    <w:pPr>
      <w:spacing w:before="0" w:after="0"/>
    </w:pPr>
    <w:rPr>
      <w:color w:val="568278" w:themeColor="accent6" w:themeShade="BF"/>
    </w:rPr>
    <w:tblPr>
      <w:tblStyleRowBandSize w:val="1"/>
      <w:tblStyleColBandSize w:val="1"/>
      <w:tblBorders>
        <w:top w:val="single" w:sz="8" w:space="0" w:color="7BA79D" w:themeColor="accent6"/>
        <w:bottom w:val="single" w:sz="8" w:space="0" w:color="7BA7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6"/>
          <w:left w:val="nil"/>
          <w:bottom w:val="single" w:sz="8" w:space="0" w:color="7BA7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6"/>
          <w:left w:val="nil"/>
          <w:bottom w:val="single" w:sz="8" w:space="0" w:color="7BA7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</w:style>
  <w:style w:type="character" w:styleId="afff5">
    <w:name w:val="line number"/>
    <w:basedOn w:val="a3"/>
    <w:uiPriority w:val="99"/>
    <w:semiHidden/>
    <w:unhideWhenUsed/>
    <w:rsid w:val="009C5B36"/>
    <w:rPr>
      <w:rFonts w:ascii="Meiryo UI" w:eastAsia="Meiryo UI" w:hAnsi="Meiryo UI" w:cs="Meiryo UI"/>
    </w:rPr>
  </w:style>
  <w:style w:type="paragraph" w:styleId="afff6">
    <w:name w:val="List"/>
    <w:basedOn w:val="a2"/>
    <w:uiPriority w:val="99"/>
    <w:semiHidden/>
    <w:unhideWhenUsed/>
    <w:rsid w:val="009C5B36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9C5B36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9C5B36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9C5B36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9C5B36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9C5B36"/>
    <w:pPr>
      <w:numPr>
        <w:numId w:val="7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C5B36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C5B36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C5B36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C5B36"/>
    <w:pPr>
      <w:numPr>
        <w:numId w:val="11"/>
      </w:numPr>
      <w:contextualSpacing/>
    </w:pPr>
  </w:style>
  <w:style w:type="paragraph" w:styleId="afff7">
    <w:name w:val="List Continue"/>
    <w:basedOn w:val="a2"/>
    <w:uiPriority w:val="99"/>
    <w:semiHidden/>
    <w:unhideWhenUsed/>
    <w:rsid w:val="009C5B36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9C5B36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9C5B36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C5B36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C5B36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9C5B36"/>
    <w:pPr>
      <w:numPr>
        <w:numId w:val="12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C5B36"/>
    <w:pPr>
      <w:numPr>
        <w:numId w:val="13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C5B36"/>
    <w:pPr>
      <w:numPr>
        <w:numId w:val="1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C5B36"/>
    <w:pPr>
      <w:numPr>
        <w:numId w:val="1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C5B36"/>
    <w:pPr>
      <w:numPr>
        <w:numId w:val="16"/>
      </w:numPr>
      <w:contextualSpacing/>
    </w:pPr>
  </w:style>
  <w:style w:type="paragraph" w:styleId="afff8">
    <w:name w:val="List Paragraph"/>
    <w:basedOn w:val="a2"/>
    <w:uiPriority w:val="34"/>
    <w:qFormat/>
    <w:rsid w:val="009C5B36"/>
    <w:pPr>
      <w:ind w:left="720"/>
      <w:contextualSpacing/>
    </w:pPr>
  </w:style>
  <w:style w:type="table" w:styleId="1e">
    <w:name w:val="List Table 1 Light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2f8">
    <w:name w:val="List Table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bottom w:val="single" w:sz="4" w:space="0" w:color="AFCAC4" w:themeColor="accent6" w:themeTint="99"/>
        <w:insideH w:val="single" w:sz="4" w:space="0" w:color="AFCA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3f2">
    <w:name w:val="List Table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6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6"/>
          <w:right w:val="single" w:sz="4" w:space="0" w:color="7BA79D" w:themeColor="accent6"/>
        </w:tcBorders>
      </w:tcPr>
    </w:tblStylePr>
    <w:tblStylePr w:type="band1Horz">
      <w:tblPr/>
      <w:tcPr>
        <w:tcBorders>
          <w:top w:val="single" w:sz="4" w:space="0" w:color="7BA79D" w:themeColor="accent6"/>
          <w:bottom w:val="single" w:sz="4" w:space="0" w:color="7BA7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6"/>
          <w:left w:val="nil"/>
        </w:tcBorders>
      </w:tcPr>
    </w:tblStylePr>
    <w:tblStylePr w:type="swCell">
      <w:tblPr/>
      <w:tcPr>
        <w:tcBorders>
          <w:top w:val="double" w:sz="4" w:space="0" w:color="7BA79D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nil"/>
        </w:tcBorders>
        <w:shd w:val="clear" w:color="auto" w:fill="7BA79D" w:themeFill="accent6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57">
    <w:name w:val="List Table 5 Dark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6"/>
        <w:left w:val="single" w:sz="24" w:space="0" w:color="7BA79D" w:themeColor="accent6"/>
        <w:bottom w:val="single" w:sz="24" w:space="0" w:color="7BA79D" w:themeColor="accent6"/>
        <w:right w:val="single" w:sz="24" w:space="0" w:color="7BA79D" w:themeColor="accent6"/>
      </w:tblBorders>
    </w:tblPr>
    <w:tcPr>
      <w:shd w:val="clear" w:color="auto" w:fill="7BA7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C5B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  <w:tblBorders>
        <w:top w:val="single" w:sz="4" w:space="0" w:color="7BA79D" w:themeColor="accent6"/>
        <w:bottom w:val="single" w:sz="4" w:space="0" w:color="7BA7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73">
    <w:name w:val="List Table 7 Colorful"/>
    <w:basedOn w:val="a4"/>
    <w:uiPriority w:val="52"/>
    <w:rsid w:val="009C5B3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macro"/>
    <w:link w:val="afffa"/>
    <w:uiPriority w:val="99"/>
    <w:semiHidden/>
    <w:unhideWhenUsed/>
    <w:rsid w:val="009C5B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 w:cs="Meiryo UI"/>
    </w:rPr>
  </w:style>
  <w:style w:type="character" w:customStyle="1" w:styleId="afffa">
    <w:name w:val="マクロ文字列 (文字)"/>
    <w:basedOn w:val="a3"/>
    <w:link w:val="afff9"/>
    <w:uiPriority w:val="99"/>
    <w:semiHidden/>
    <w:rsid w:val="009C5B36"/>
    <w:rPr>
      <w:rFonts w:ascii="Meiryo UI" w:eastAsia="Meiryo UI" w:hAnsi="Meiryo UI" w:cs="Meiryo UI"/>
    </w:rPr>
  </w:style>
  <w:style w:type="table" w:styleId="82">
    <w:name w:val="Medium Grid 1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9CBDB5" w:themeColor="accent6" w:themeTint="BF"/>
        <w:left w:val="single" w:sz="8" w:space="0" w:color="9CBDB5" w:themeColor="accent6" w:themeTint="BF"/>
        <w:bottom w:val="single" w:sz="8" w:space="0" w:color="9CBDB5" w:themeColor="accent6" w:themeTint="BF"/>
        <w:right w:val="single" w:sz="8" w:space="0" w:color="9CBDB5" w:themeColor="accent6" w:themeTint="BF"/>
        <w:insideH w:val="single" w:sz="8" w:space="0" w:color="9CBDB5" w:themeColor="accent6" w:themeTint="BF"/>
        <w:insideV w:val="single" w:sz="8" w:space="0" w:color="9CBDB5" w:themeColor="accent6" w:themeTint="BF"/>
      </w:tblBorders>
    </w:tblPr>
    <w:tcPr>
      <w:shd w:val="clear" w:color="auto" w:fill="DEE9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6" w:themeFillTint="7F"/>
      </w:tcPr>
    </w:tblStylePr>
    <w:tblStylePr w:type="band1Horz">
      <w:tblPr/>
      <w:tcPr>
        <w:shd w:val="clear" w:color="auto" w:fill="BDD3CE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  <w:insideH w:val="single" w:sz="8" w:space="0" w:color="7BA79D" w:themeColor="accent6"/>
        <w:insideV w:val="single" w:sz="8" w:space="0" w:color="7BA79D" w:themeColor="accent6"/>
      </w:tblBorders>
    </w:tblPr>
    <w:tcPr>
      <w:shd w:val="clear" w:color="auto" w:fill="DEE9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6" w:themeFillTint="33"/>
      </w:tcPr>
    </w:tblStylePr>
    <w:tblStylePr w:type="band1Vert">
      <w:tblPr/>
      <w:tcPr>
        <w:shd w:val="clear" w:color="auto" w:fill="BDD3CE" w:themeFill="accent6" w:themeFillTint="7F"/>
      </w:tcPr>
    </w:tblStylePr>
    <w:tblStylePr w:type="band1Horz">
      <w:tblPr/>
      <w:tcPr>
        <w:tcBorders>
          <w:insideH w:val="single" w:sz="6" w:space="0" w:color="7BA79D" w:themeColor="accent6"/>
          <w:insideV w:val="single" w:sz="6" w:space="0" w:color="7BA79D" w:themeColor="accent6"/>
        </w:tcBorders>
        <w:shd w:val="clear" w:color="auto" w:fill="BDD3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6"/>
        <w:bottom w:val="single" w:sz="8" w:space="0" w:color="7BA7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BA79D" w:themeColor="accent6"/>
          <w:bottom w:val="single" w:sz="8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6"/>
          <w:bottom w:val="single" w:sz="8" w:space="0" w:color="7BA79D" w:themeColor="accent6"/>
        </w:tcBorders>
      </w:tcPr>
    </w:tblStylePr>
    <w:tblStylePr w:type="band1Vert">
      <w:tblPr/>
      <w:tcPr>
        <w:shd w:val="clear" w:color="auto" w:fill="DEE9E6" w:themeFill="accent6" w:themeFillTint="3F"/>
      </w:tcPr>
    </w:tblStylePr>
    <w:tblStylePr w:type="band1Horz">
      <w:tblPr/>
      <w:tcPr>
        <w:shd w:val="clear" w:color="auto" w:fill="DEE9E6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9CBDB5" w:themeColor="accent6" w:themeTint="BF"/>
        <w:left w:val="single" w:sz="8" w:space="0" w:color="9CBDB5" w:themeColor="accent6" w:themeTint="BF"/>
        <w:bottom w:val="single" w:sz="8" w:space="0" w:color="9CBDB5" w:themeColor="accent6" w:themeTint="BF"/>
        <w:right w:val="single" w:sz="8" w:space="0" w:color="9CBDB5" w:themeColor="accent6" w:themeTint="BF"/>
        <w:insideH w:val="single" w:sz="8" w:space="0" w:color="9CBD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6" w:themeTint="BF"/>
          <w:left w:val="single" w:sz="8" w:space="0" w:color="9CBDB5" w:themeColor="accent6" w:themeTint="BF"/>
          <w:bottom w:val="single" w:sz="8" w:space="0" w:color="9CBDB5" w:themeColor="accent6" w:themeTint="BF"/>
          <w:right w:val="single" w:sz="8" w:space="0" w:color="9CBDB5" w:themeColor="accent6" w:themeTint="BF"/>
          <w:insideH w:val="nil"/>
          <w:insideV w:val="nil"/>
        </w:tcBorders>
        <w:shd w:val="clear" w:color="auto" w:fill="7BA7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6" w:themeTint="BF"/>
          <w:left w:val="single" w:sz="8" w:space="0" w:color="9CBDB5" w:themeColor="accent6" w:themeTint="BF"/>
          <w:bottom w:val="single" w:sz="8" w:space="0" w:color="9CBDB5" w:themeColor="accent6" w:themeTint="BF"/>
          <w:right w:val="single" w:sz="8" w:space="0" w:color="9CBD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b">
    <w:name w:val="Mention"/>
    <w:basedOn w:val="a3"/>
    <w:uiPriority w:val="99"/>
    <w:semiHidden/>
    <w:unhideWhenUsed/>
    <w:rsid w:val="009C5B36"/>
    <w:rPr>
      <w:rFonts w:ascii="Meiryo UI" w:eastAsia="Meiryo UI" w:hAnsi="Meiryo UI" w:cs="Meiryo UI"/>
      <w:color w:val="2B579A"/>
      <w:shd w:val="clear" w:color="auto" w:fill="E6E6E6"/>
    </w:rPr>
  </w:style>
  <w:style w:type="paragraph" w:styleId="afffc">
    <w:name w:val="Message Header"/>
    <w:basedOn w:val="a2"/>
    <w:link w:val="afffd"/>
    <w:uiPriority w:val="99"/>
    <w:semiHidden/>
    <w:unhideWhenUsed/>
    <w:rsid w:val="009C5B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sz w:val="24"/>
    </w:rPr>
  </w:style>
  <w:style w:type="character" w:customStyle="1" w:styleId="afffd">
    <w:name w:val="メッセージ見出し (文字)"/>
    <w:basedOn w:val="a3"/>
    <w:link w:val="afffc"/>
    <w:uiPriority w:val="99"/>
    <w:semiHidden/>
    <w:rsid w:val="009C5B36"/>
    <w:rPr>
      <w:rFonts w:ascii="Meiryo UI" w:eastAsia="Meiryo UI" w:hAnsi="Meiryo UI" w:cs="Meiryo U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9C5B36"/>
    <w:rPr>
      <w:sz w:val="24"/>
    </w:rPr>
  </w:style>
  <w:style w:type="paragraph" w:styleId="afffe">
    <w:name w:val="Normal Indent"/>
    <w:basedOn w:val="a2"/>
    <w:uiPriority w:val="99"/>
    <w:semiHidden/>
    <w:unhideWhenUsed/>
    <w:rsid w:val="009C5B36"/>
    <w:pPr>
      <w:ind w:left="720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9C5B36"/>
    <w:pPr>
      <w:spacing w:before="0" w:after="0"/>
    </w:pPr>
  </w:style>
  <w:style w:type="character" w:customStyle="1" w:styleId="affff0">
    <w:name w:val="記 (文字)"/>
    <w:basedOn w:val="a3"/>
    <w:link w:val="affff"/>
    <w:uiPriority w:val="99"/>
    <w:semiHidden/>
    <w:rsid w:val="009C5B36"/>
    <w:rPr>
      <w:rFonts w:ascii="Meiryo UI" w:eastAsia="Meiryo UI" w:hAnsi="Meiryo UI" w:cs="Meiryo UI"/>
      <w:szCs w:val="24"/>
    </w:rPr>
  </w:style>
  <w:style w:type="character" w:styleId="affff1">
    <w:name w:val="page number"/>
    <w:basedOn w:val="a3"/>
    <w:uiPriority w:val="99"/>
    <w:semiHidden/>
    <w:unhideWhenUsed/>
    <w:rsid w:val="009C5B36"/>
    <w:rPr>
      <w:rFonts w:ascii="Meiryo UI" w:eastAsia="Meiryo UI" w:hAnsi="Meiryo UI" w:cs="Meiryo UI"/>
    </w:rPr>
  </w:style>
  <w:style w:type="table" w:styleId="1f">
    <w:name w:val="Plain Table 1"/>
    <w:basedOn w:val="a4"/>
    <w:uiPriority w:val="41"/>
    <w:rsid w:val="009C5B3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9C5B3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9C5B3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9C5B36"/>
    <w:pPr>
      <w:spacing w:before="0" w:after="0"/>
    </w:pPr>
    <w:rPr>
      <w:sz w:val="21"/>
      <w:szCs w:val="21"/>
    </w:rPr>
  </w:style>
  <w:style w:type="character" w:customStyle="1" w:styleId="affff3">
    <w:name w:val="書式なし (文字)"/>
    <w:basedOn w:val="a3"/>
    <w:link w:val="affff2"/>
    <w:uiPriority w:val="99"/>
    <w:semiHidden/>
    <w:rsid w:val="009C5B36"/>
    <w:rPr>
      <w:rFonts w:ascii="Meiryo UI" w:eastAsia="Meiryo UI" w:hAnsi="Meiryo UI" w:cs="Meiryo UI"/>
      <w:sz w:val="21"/>
      <w:szCs w:val="21"/>
    </w:rPr>
  </w:style>
  <w:style w:type="paragraph" w:styleId="affff4">
    <w:name w:val="Quote"/>
    <w:basedOn w:val="a2"/>
    <w:next w:val="a2"/>
    <w:link w:val="affff5"/>
    <w:uiPriority w:val="29"/>
    <w:qFormat/>
    <w:rsid w:val="009C5B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5">
    <w:name w:val="引用文 (文字)"/>
    <w:basedOn w:val="a3"/>
    <w:link w:val="affff4"/>
    <w:uiPriority w:val="29"/>
    <w:rsid w:val="009C5B36"/>
    <w:rPr>
      <w:rFonts w:ascii="Meiryo UI" w:eastAsia="Meiryo UI" w:hAnsi="Meiryo UI" w:cs="Meiryo UI"/>
      <w:i/>
      <w:iCs/>
      <w:color w:val="404040" w:themeColor="text1" w:themeTint="BF"/>
      <w:szCs w:val="24"/>
    </w:rPr>
  </w:style>
  <w:style w:type="paragraph" w:styleId="affff6">
    <w:name w:val="Salutation"/>
    <w:basedOn w:val="a2"/>
    <w:next w:val="a2"/>
    <w:link w:val="affff7"/>
    <w:uiPriority w:val="99"/>
    <w:semiHidden/>
    <w:unhideWhenUsed/>
    <w:rsid w:val="009C5B36"/>
  </w:style>
  <w:style w:type="character" w:customStyle="1" w:styleId="affff7">
    <w:name w:val="挨拶文 (文字)"/>
    <w:basedOn w:val="a3"/>
    <w:link w:val="affff6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affff8">
    <w:name w:val="Signature"/>
    <w:basedOn w:val="a2"/>
    <w:link w:val="affff9"/>
    <w:uiPriority w:val="99"/>
    <w:semiHidden/>
    <w:unhideWhenUsed/>
    <w:rsid w:val="009C5B36"/>
    <w:pPr>
      <w:spacing w:before="0" w:after="0"/>
      <w:ind w:left="4320"/>
    </w:pPr>
  </w:style>
  <w:style w:type="character" w:customStyle="1" w:styleId="affff9">
    <w:name w:val="署名 (文字)"/>
    <w:basedOn w:val="a3"/>
    <w:link w:val="affff8"/>
    <w:uiPriority w:val="99"/>
    <w:semiHidden/>
    <w:rsid w:val="009C5B36"/>
    <w:rPr>
      <w:rFonts w:ascii="Meiryo UI" w:eastAsia="Meiryo UI" w:hAnsi="Meiryo UI" w:cs="Meiryo UI"/>
      <w:szCs w:val="24"/>
    </w:rPr>
  </w:style>
  <w:style w:type="character" w:styleId="affffa">
    <w:name w:val="Smart Hyperlink"/>
    <w:basedOn w:val="a3"/>
    <w:uiPriority w:val="99"/>
    <w:semiHidden/>
    <w:unhideWhenUsed/>
    <w:rsid w:val="009C5B36"/>
    <w:rPr>
      <w:rFonts w:ascii="Meiryo UI" w:eastAsia="Meiryo UI" w:hAnsi="Meiryo UI" w:cs="Meiryo UI"/>
      <w:u w:val="dotted"/>
    </w:rPr>
  </w:style>
  <w:style w:type="paragraph" w:styleId="affffb">
    <w:name w:val="Subtitle"/>
    <w:basedOn w:val="a2"/>
    <w:next w:val="a2"/>
    <w:link w:val="affffc"/>
    <w:uiPriority w:val="11"/>
    <w:qFormat/>
    <w:rsid w:val="009C5B3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fffc">
    <w:name w:val="副題 (文字)"/>
    <w:basedOn w:val="a3"/>
    <w:link w:val="affffb"/>
    <w:uiPriority w:val="11"/>
    <w:rsid w:val="009C5B36"/>
    <w:rPr>
      <w:rFonts w:ascii="Meiryo UI" w:eastAsia="Meiryo UI" w:hAnsi="Meiryo UI" w:cs="Meiryo UI"/>
      <w:color w:val="5A5A5A" w:themeColor="text1" w:themeTint="A5"/>
      <w:spacing w:val="15"/>
      <w:sz w:val="22"/>
      <w:szCs w:val="22"/>
    </w:rPr>
  </w:style>
  <w:style w:type="character" w:styleId="affffd">
    <w:name w:val="Subtle Emphasis"/>
    <w:basedOn w:val="a3"/>
    <w:uiPriority w:val="19"/>
    <w:qFormat/>
    <w:rsid w:val="009C5B36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e">
    <w:name w:val="Subtle Reference"/>
    <w:basedOn w:val="a3"/>
    <w:uiPriority w:val="31"/>
    <w:qFormat/>
    <w:rsid w:val="009C5B36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9C5B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9C5B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9C5B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9C5B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9C5B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9C5B3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9C5B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9C5B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9C5B3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9C5B3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9C5B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9C5B3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9C5B3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9C5B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4"/>
    <w:uiPriority w:val="99"/>
    <w:semiHidden/>
    <w:unhideWhenUsed/>
    <w:rsid w:val="009C5B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4"/>
    <w:uiPriority w:val="99"/>
    <w:semiHidden/>
    <w:unhideWhenUsed/>
    <w:rsid w:val="009C5B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9C5B3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9C5B3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9C5B3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9C5B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9C5B3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9C5B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9C5B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9C5B3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9C5B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9C5B3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9C5B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2"/>
    <w:next w:val="a2"/>
    <w:uiPriority w:val="99"/>
    <w:semiHidden/>
    <w:unhideWhenUsed/>
    <w:rsid w:val="009C5B36"/>
    <w:pPr>
      <w:spacing w:after="0"/>
      <w:ind w:left="200" w:hanging="200"/>
    </w:pPr>
  </w:style>
  <w:style w:type="paragraph" w:styleId="afffff3">
    <w:name w:val="table of figures"/>
    <w:basedOn w:val="a2"/>
    <w:next w:val="a2"/>
    <w:uiPriority w:val="99"/>
    <w:semiHidden/>
    <w:unhideWhenUsed/>
    <w:rsid w:val="009C5B36"/>
    <w:pPr>
      <w:spacing w:after="0"/>
    </w:pPr>
  </w:style>
  <w:style w:type="table" w:styleId="afffff4">
    <w:name w:val="Table Professional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9C5B3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9C5B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9C5B3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9C5B3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uiPriority w:val="99"/>
    <w:semiHidden/>
    <w:unhideWhenUsed/>
    <w:rsid w:val="009C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9C5B3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C5B3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C5B3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itle"/>
    <w:basedOn w:val="a2"/>
    <w:next w:val="a2"/>
    <w:link w:val="afffff7"/>
    <w:uiPriority w:val="10"/>
    <w:rsid w:val="009C5B36"/>
    <w:pPr>
      <w:spacing w:before="0" w:after="0"/>
      <w:contextualSpacing/>
    </w:pPr>
    <w:rPr>
      <w:spacing w:val="-10"/>
      <w:kern w:val="28"/>
      <w:sz w:val="56"/>
      <w:szCs w:val="56"/>
    </w:rPr>
  </w:style>
  <w:style w:type="character" w:customStyle="1" w:styleId="afffff7">
    <w:name w:val="表題 (文字)"/>
    <w:basedOn w:val="a3"/>
    <w:link w:val="afffff6"/>
    <w:uiPriority w:val="10"/>
    <w:rsid w:val="009C5B36"/>
    <w:rPr>
      <w:rFonts w:ascii="Meiryo UI" w:eastAsia="Meiryo UI" w:hAnsi="Meiryo UI" w:cs="Meiryo UI"/>
      <w:spacing w:val="-10"/>
      <w:kern w:val="28"/>
      <w:sz w:val="56"/>
      <w:szCs w:val="56"/>
    </w:rPr>
  </w:style>
  <w:style w:type="paragraph" w:styleId="afffff8">
    <w:name w:val="toa heading"/>
    <w:basedOn w:val="a2"/>
    <w:next w:val="a2"/>
    <w:uiPriority w:val="99"/>
    <w:semiHidden/>
    <w:unhideWhenUsed/>
    <w:rsid w:val="009C5B36"/>
    <w:pPr>
      <w:spacing w:before="120"/>
    </w:pPr>
    <w:rPr>
      <w:b/>
      <w:bCs/>
      <w:sz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9C5B36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9C5B36"/>
    <w:pPr>
      <w:spacing w:after="100"/>
      <w:ind w:left="200"/>
    </w:pPr>
  </w:style>
  <w:style w:type="paragraph" w:styleId="3fa">
    <w:name w:val="toc 3"/>
    <w:basedOn w:val="a2"/>
    <w:next w:val="a2"/>
    <w:autoRedefine/>
    <w:uiPriority w:val="39"/>
    <w:semiHidden/>
    <w:unhideWhenUsed/>
    <w:rsid w:val="009C5B36"/>
    <w:pPr>
      <w:spacing w:after="100"/>
      <w:ind w:left="400"/>
    </w:pPr>
  </w:style>
  <w:style w:type="paragraph" w:styleId="4f4">
    <w:name w:val="toc 4"/>
    <w:basedOn w:val="a2"/>
    <w:next w:val="a2"/>
    <w:autoRedefine/>
    <w:uiPriority w:val="39"/>
    <w:semiHidden/>
    <w:unhideWhenUsed/>
    <w:rsid w:val="009C5B36"/>
    <w:pPr>
      <w:spacing w:after="100"/>
      <w:ind w:left="600"/>
    </w:pPr>
  </w:style>
  <w:style w:type="paragraph" w:styleId="5f3">
    <w:name w:val="toc 5"/>
    <w:basedOn w:val="a2"/>
    <w:next w:val="a2"/>
    <w:autoRedefine/>
    <w:uiPriority w:val="39"/>
    <w:semiHidden/>
    <w:unhideWhenUsed/>
    <w:rsid w:val="009C5B36"/>
    <w:pPr>
      <w:spacing w:after="100"/>
      <w:ind w:left="800"/>
    </w:pPr>
  </w:style>
  <w:style w:type="paragraph" w:styleId="6d">
    <w:name w:val="toc 6"/>
    <w:basedOn w:val="a2"/>
    <w:next w:val="a2"/>
    <w:autoRedefine/>
    <w:uiPriority w:val="39"/>
    <w:semiHidden/>
    <w:unhideWhenUsed/>
    <w:rsid w:val="009C5B36"/>
    <w:pPr>
      <w:spacing w:after="100"/>
      <w:ind w:left="1000"/>
    </w:pPr>
  </w:style>
  <w:style w:type="paragraph" w:styleId="7d">
    <w:name w:val="toc 7"/>
    <w:basedOn w:val="a2"/>
    <w:next w:val="a2"/>
    <w:autoRedefine/>
    <w:uiPriority w:val="39"/>
    <w:semiHidden/>
    <w:unhideWhenUsed/>
    <w:rsid w:val="009C5B36"/>
    <w:pPr>
      <w:spacing w:after="100"/>
      <w:ind w:left="1200"/>
    </w:pPr>
  </w:style>
  <w:style w:type="paragraph" w:styleId="8b">
    <w:name w:val="toc 8"/>
    <w:basedOn w:val="a2"/>
    <w:next w:val="a2"/>
    <w:autoRedefine/>
    <w:uiPriority w:val="39"/>
    <w:semiHidden/>
    <w:unhideWhenUsed/>
    <w:rsid w:val="009C5B36"/>
    <w:pPr>
      <w:spacing w:after="100"/>
      <w:ind w:left="1400"/>
    </w:pPr>
  </w:style>
  <w:style w:type="paragraph" w:styleId="99">
    <w:name w:val="toc 9"/>
    <w:basedOn w:val="a2"/>
    <w:next w:val="a2"/>
    <w:autoRedefine/>
    <w:uiPriority w:val="39"/>
    <w:semiHidden/>
    <w:unhideWhenUsed/>
    <w:rsid w:val="009C5B36"/>
    <w:pPr>
      <w:spacing w:after="100"/>
      <w:ind w:left="1600"/>
    </w:pPr>
  </w:style>
  <w:style w:type="paragraph" w:styleId="afffff9">
    <w:name w:val="TOC Heading"/>
    <w:basedOn w:val="1"/>
    <w:next w:val="a2"/>
    <w:uiPriority w:val="39"/>
    <w:semiHidden/>
    <w:unhideWhenUsed/>
    <w:qFormat/>
    <w:rsid w:val="009C5B36"/>
    <w:pPr>
      <w:keepNext/>
      <w:keepLines/>
      <w:spacing w:before="240"/>
      <w:jc w:val="left"/>
      <w:outlineLvl w:val="9"/>
    </w:pPr>
    <w:rPr>
      <w:b w:val="0"/>
      <w:color w:val="2F5496" w:themeColor="accent1" w:themeShade="BF"/>
      <w:sz w:val="32"/>
      <w:szCs w:val="32"/>
    </w:rPr>
  </w:style>
  <w:style w:type="character" w:styleId="afffffa">
    <w:name w:val="Unresolved Mention"/>
    <w:basedOn w:val="a3"/>
    <w:uiPriority w:val="99"/>
    <w:semiHidden/>
    <w:unhideWhenUsed/>
    <w:rsid w:val="009C5B36"/>
    <w:rPr>
      <w:rFonts w:ascii="Meiryo UI" w:eastAsia="Meiryo UI" w:hAnsi="Meiryo UI" w:cs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23398;&#29983;&#12398;&#25945;&#32946;&#12398;&#33258;&#24049;&#35413;&#20385;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学生の教育の自己評価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2019-08-11T04:02:00Z</dcterms:created>
  <dcterms:modified xsi:type="dcterms:W3CDTF">2019-08-11T04:07:00Z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